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18" w:rsidRPr="00B81B18" w:rsidRDefault="00594A2C" w:rsidP="00594A2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まちの作戦会議室。</w:t>
      </w:r>
      <w:r w:rsidR="00B81B18" w:rsidRPr="00B81B18">
        <w:rPr>
          <w:noProof/>
          <w:sz w:val="24"/>
          <w:szCs w:val="24"/>
        </w:rPr>
        <w:drawing>
          <wp:anchor distT="0" distB="0" distL="114300" distR="114300" simplePos="0" relativeHeight="251658240" behindDoc="0" locked="0" layoutInCell="1" allowOverlap="1" wp14:anchorId="442CC57F" wp14:editId="04A16651">
            <wp:simplePos x="0" y="0"/>
            <wp:positionH relativeFrom="column">
              <wp:posOffset>3996690</wp:posOffset>
            </wp:positionH>
            <wp:positionV relativeFrom="paragraph">
              <wp:posOffset>-498475</wp:posOffset>
            </wp:positionV>
            <wp:extent cx="1424985" cy="485775"/>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かもや堂サイ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985" cy="485775"/>
                    </a:xfrm>
                    <a:prstGeom prst="rect">
                      <a:avLst/>
                    </a:prstGeom>
                  </pic:spPr>
                </pic:pic>
              </a:graphicData>
            </a:graphic>
            <wp14:sizeRelH relativeFrom="page">
              <wp14:pctWidth>0</wp14:pctWidth>
            </wp14:sizeRelH>
            <wp14:sizeRelV relativeFrom="page">
              <wp14:pctHeight>0</wp14:pctHeight>
            </wp14:sizeRelV>
          </wp:anchor>
        </w:drawing>
      </w:r>
    </w:p>
    <w:p w:rsidR="00B81B18" w:rsidRPr="009937FD" w:rsidRDefault="00B81B18" w:rsidP="009937FD">
      <w:pPr>
        <w:jc w:val="center"/>
        <w:rPr>
          <w:rFonts w:ascii="HG丸ｺﾞｼｯｸM-PRO" w:eastAsia="HG丸ｺﾞｼｯｸM-PRO" w:hAnsi="HG丸ｺﾞｼｯｸM-PRO"/>
          <w:sz w:val="28"/>
          <w:szCs w:val="28"/>
        </w:rPr>
      </w:pPr>
      <w:r w:rsidRPr="009937FD">
        <w:rPr>
          <w:rFonts w:ascii="HG丸ｺﾞｼｯｸM-PRO" w:eastAsia="HG丸ｺﾞｼｯｸM-PRO" w:hAnsi="HG丸ｺﾞｼｯｸM-PRO" w:hint="eastAsia"/>
          <w:sz w:val="28"/>
          <w:szCs w:val="28"/>
        </w:rPr>
        <w:t>かもや堂利用申込書</w:t>
      </w:r>
    </w:p>
    <w:p w:rsidR="00561666" w:rsidRDefault="00561666" w:rsidP="0056166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w:t>
      </w:r>
    </w:p>
    <w:p w:rsidR="003E75AB" w:rsidRDefault="003E75AB">
      <w:pPr>
        <w:rPr>
          <w:rFonts w:ascii="HG丸ｺﾞｼｯｸM-PRO" w:eastAsia="HG丸ｺﾞｼｯｸM-PRO" w:hAnsi="HG丸ｺﾞｼｯｸM-PRO"/>
          <w:sz w:val="24"/>
          <w:szCs w:val="24"/>
        </w:rPr>
      </w:pPr>
    </w:p>
    <w:tbl>
      <w:tblPr>
        <w:tblStyle w:val="a4"/>
        <w:tblW w:w="8870" w:type="dxa"/>
        <w:tblLook w:val="04A0" w:firstRow="1" w:lastRow="0" w:firstColumn="1" w:lastColumn="0" w:noHBand="0" w:noVBand="1"/>
      </w:tblPr>
      <w:tblGrid>
        <w:gridCol w:w="582"/>
        <w:gridCol w:w="1769"/>
        <w:gridCol w:w="6519"/>
      </w:tblGrid>
      <w:tr w:rsidR="005F44B7" w:rsidTr="007A0C64">
        <w:trPr>
          <w:cantSplit/>
          <w:trHeight w:val="1178"/>
        </w:trPr>
        <w:tc>
          <w:tcPr>
            <w:tcW w:w="582" w:type="dxa"/>
            <w:textDirection w:val="tbRlV"/>
            <w:vAlign w:val="center"/>
          </w:tcPr>
          <w:p w:rsidR="005F44B7" w:rsidRDefault="005F44B7" w:rsidP="005F44B7">
            <w:pPr>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申請者</w:t>
            </w:r>
          </w:p>
        </w:tc>
        <w:tc>
          <w:tcPr>
            <w:tcW w:w="1769" w:type="dxa"/>
          </w:tcPr>
          <w:p w:rsidR="005F44B7" w:rsidRPr="005F44B7" w:rsidRDefault="005F44B7" w:rsidP="00733A5C">
            <w:pPr>
              <w:rPr>
                <w:rFonts w:ascii="HG丸ｺﾞｼｯｸM-PRO" w:eastAsia="HG丸ｺﾞｼｯｸM-PRO" w:hAnsi="HG丸ｺﾞｼｯｸM-PRO"/>
                <w:sz w:val="20"/>
                <w:szCs w:val="24"/>
              </w:rPr>
            </w:pPr>
            <w:r w:rsidRPr="005F44B7">
              <w:rPr>
                <w:rFonts w:ascii="HG丸ｺﾞｼｯｸM-PRO" w:eastAsia="HG丸ｺﾞｼｯｸM-PRO" w:hAnsi="HG丸ｺﾞｼｯｸM-PRO" w:hint="eastAsia"/>
                <w:sz w:val="24"/>
                <w:szCs w:val="24"/>
              </w:rPr>
              <w:t>団体名</w:t>
            </w:r>
            <w:r w:rsidRPr="005F44B7">
              <w:rPr>
                <w:rFonts w:ascii="HG丸ｺﾞｼｯｸM-PRO" w:eastAsia="HG丸ｺﾞｼｯｸM-PRO" w:hAnsi="HG丸ｺﾞｼｯｸM-PRO" w:hint="eastAsia"/>
                <w:sz w:val="20"/>
                <w:szCs w:val="24"/>
              </w:rPr>
              <w:t>（個人名）</w:t>
            </w:r>
          </w:p>
          <w:p w:rsidR="005F44B7" w:rsidRDefault="005F44B7" w:rsidP="00733A5C">
            <w:pPr>
              <w:rPr>
                <w:rFonts w:ascii="HG丸ｺﾞｼｯｸM-PRO" w:eastAsia="HG丸ｺﾞｼｯｸM-PRO" w:hAnsi="HG丸ｺﾞｼｯｸM-PRO"/>
                <w:sz w:val="24"/>
                <w:szCs w:val="24"/>
              </w:rPr>
            </w:pPr>
          </w:p>
          <w:p w:rsidR="005F44B7" w:rsidRDefault="005F44B7"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代表者名</w:t>
            </w:r>
          </w:p>
        </w:tc>
        <w:tc>
          <w:tcPr>
            <w:tcW w:w="6519" w:type="dxa"/>
            <w:vAlign w:val="center"/>
          </w:tcPr>
          <w:p w:rsidR="005F44B7" w:rsidRDefault="005F44B7" w:rsidP="007A0C64">
            <w:pPr>
              <w:rPr>
                <w:rFonts w:ascii="HG丸ｺﾞｼｯｸM-PRO" w:eastAsia="HG丸ｺﾞｼｯｸM-PRO" w:hAnsi="HG丸ｺﾞｼｯｸM-PRO"/>
                <w:sz w:val="24"/>
                <w:szCs w:val="24"/>
              </w:rPr>
            </w:pPr>
          </w:p>
          <w:p w:rsidR="005F44B7" w:rsidRDefault="005F44B7" w:rsidP="007A0C64">
            <w:pPr>
              <w:rPr>
                <w:rFonts w:ascii="HG丸ｺﾞｼｯｸM-PRO" w:eastAsia="HG丸ｺﾞｼｯｸM-PRO" w:hAnsi="HG丸ｺﾞｼｯｸM-PRO"/>
                <w:sz w:val="24"/>
                <w:szCs w:val="24"/>
              </w:rPr>
            </w:pPr>
          </w:p>
          <w:p w:rsidR="007A0C64" w:rsidRDefault="007A0C64" w:rsidP="007A0C64">
            <w:pPr>
              <w:rPr>
                <w:rFonts w:ascii="HG丸ｺﾞｼｯｸM-PRO" w:eastAsia="HG丸ｺﾞｼｯｸM-PRO" w:hAnsi="HG丸ｺﾞｼｯｸM-PRO" w:hint="eastAsia"/>
                <w:sz w:val="24"/>
                <w:szCs w:val="24"/>
              </w:rPr>
            </w:pPr>
          </w:p>
        </w:tc>
      </w:tr>
      <w:tr w:rsidR="009A05F3" w:rsidTr="007A0C64">
        <w:trPr>
          <w:trHeight w:val="687"/>
        </w:trPr>
        <w:tc>
          <w:tcPr>
            <w:tcW w:w="582" w:type="dxa"/>
            <w:vMerge w:val="restart"/>
            <w:textDirection w:val="tbRlV"/>
            <w:vAlign w:val="center"/>
          </w:tcPr>
          <w:p w:rsidR="009A05F3" w:rsidRPr="00FA1E04" w:rsidRDefault="009A05F3" w:rsidP="009A05F3">
            <w:pPr>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w:t>
            </w:r>
          </w:p>
        </w:tc>
        <w:tc>
          <w:tcPr>
            <w:tcW w:w="1769" w:type="dxa"/>
            <w:vAlign w:val="center"/>
          </w:tcPr>
          <w:p w:rsidR="009A05F3" w:rsidRDefault="009A05F3"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6519" w:type="dxa"/>
            <w:vAlign w:val="center"/>
          </w:tcPr>
          <w:p w:rsidR="009A05F3" w:rsidRDefault="009A05F3" w:rsidP="007A0C64">
            <w:pPr>
              <w:rPr>
                <w:rFonts w:ascii="HG丸ｺﾞｼｯｸM-PRO" w:eastAsia="HG丸ｺﾞｼｯｸM-PRO" w:hAnsi="HG丸ｺﾞｼｯｸM-PRO"/>
                <w:color w:val="7F7F7F" w:themeColor="text1" w:themeTint="80"/>
                <w:sz w:val="20"/>
                <w:szCs w:val="24"/>
              </w:rPr>
            </w:pPr>
            <w:r w:rsidRPr="00167528">
              <w:rPr>
                <w:rFonts w:ascii="HG丸ｺﾞｼｯｸM-PRO" w:eastAsia="HG丸ｺﾞｼｯｸM-PRO" w:hAnsi="HG丸ｺﾞｼｯｸM-PRO" w:hint="eastAsia"/>
                <w:color w:val="7F7F7F" w:themeColor="text1" w:themeTint="80"/>
                <w:sz w:val="20"/>
                <w:szCs w:val="24"/>
              </w:rPr>
              <w:t>※申請者と同じ場合は不要</w:t>
            </w:r>
          </w:p>
          <w:p w:rsidR="007A0C64" w:rsidRDefault="007A0C64" w:rsidP="007A0C64">
            <w:pPr>
              <w:rPr>
                <w:rFonts w:ascii="HG丸ｺﾞｼｯｸM-PRO" w:eastAsia="HG丸ｺﾞｼｯｸM-PRO" w:hAnsi="HG丸ｺﾞｼｯｸM-PRO" w:hint="eastAsia"/>
                <w:sz w:val="24"/>
                <w:szCs w:val="24"/>
              </w:rPr>
            </w:pPr>
          </w:p>
        </w:tc>
      </w:tr>
      <w:tr w:rsidR="00D94992" w:rsidTr="007A0C64">
        <w:trPr>
          <w:trHeight w:val="838"/>
        </w:trPr>
        <w:tc>
          <w:tcPr>
            <w:tcW w:w="582" w:type="dxa"/>
            <w:vMerge/>
            <w:textDirection w:val="tbRlV"/>
            <w:vAlign w:val="center"/>
          </w:tcPr>
          <w:p w:rsidR="00D94992" w:rsidRDefault="00D94992" w:rsidP="009A05F3">
            <w:pPr>
              <w:ind w:left="113" w:right="113"/>
              <w:jc w:val="center"/>
              <w:rPr>
                <w:rFonts w:ascii="HG丸ｺﾞｼｯｸM-PRO" w:eastAsia="HG丸ｺﾞｼｯｸM-PRO" w:hAnsi="HG丸ｺﾞｼｯｸM-PRO"/>
                <w:sz w:val="24"/>
                <w:szCs w:val="24"/>
              </w:rPr>
            </w:pPr>
          </w:p>
        </w:tc>
        <w:tc>
          <w:tcPr>
            <w:tcW w:w="1769" w:type="dxa"/>
            <w:vAlign w:val="center"/>
          </w:tcPr>
          <w:p w:rsidR="00D94992" w:rsidRDefault="00D94992"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6519" w:type="dxa"/>
            <w:vAlign w:val="center"/>
          </w:tcPr>
          <w:p w:rsidR="00D94992" w:rsidRDefault="00D94992" w:rsidP="007A0C64">
            <w:pPr>
              <w:rPr>
                <w:rFonts w:ascii="HG丸ｺﾞｼｯｸM-PRO" w:eastAsia="HG丸ｺﾞｼｯｸM-PRO" w:hAnsi="HG丸ｺﾞｼｯｸM-PRO"/>
                <w:color w:val="000000" w:themeColor="text1"/>
                <w:sz w:val="20"/>
                <w:szCs w:val="24"/>
              </w:rPr>
            </w:pPr>
            <w:r w:rsidRPr="00D94992">
              <w:rPr>
                <w:rFonts w:ascii="HG丸ｺﾞｼｯｸM-PRO" w:eastAsia="HG丸ｺﾞｼｯｸM-PRO" w:hAnsi="HG丸ｺﾞｼｯｸM-PRO" w:hint="eastAsia"/>
                <w:color w:val="000000" w:themeColor="text1"/>
                <w:sz w:val="20"/>
                <w:szCs w:val="24"/>
              </w:rPr>
              <w:t>〒</w:t>
            </w:r>
            <w:r>
              <w:rPr>
                <w:rFonts w:ascii="HG丸ｺﾞｼｯｸM-PRO" w:eastAsia="HG丸ｺﾞｼｯｸM-PRO" w:hAnsi="HG丸ｺﾞｼｯｸM-PRO" w:hint="eastAsia"/>
                <w:color w:val="000000" w:themeColor="text1"/>
                <w:sz w:val="20"/>
                <w:szCs w:val="24"/>
              </w:rPr>
              <w:t xml:space="preserve">　　　-</w:t>
            </w:r>
          </w:p>
          <w:p w:rsidR="007A0C64" w:rsidRPr="007A0C64" w:rsidRDefault="007A0C64" w:rsidP="007A0C64">
            <w:pPr>
              <w:rPr>
                <w:rFonts w:ascii="HG丸ｺﾞｼｯｸM-PRO" w:eastAsia="HG丸ｺﾞｼｯｸM-PRO" w:hAnsi="HG丸ｺﾞｼｯｸM-PRO"/>
                <w:color w:val="7F7F7F" w:themeColor="text1" w:themeTint="80"/>
                <w:sz w:val="24"/>
                <w:szCs w:val="24"/>
              </w:rPr>
            </w:pPr>
          </w:p>
        </w:tc>
      </w:tr>
      <w:tr w:rsidR="009A05F3" w:rsidTr="007A0C64">
        <w:trPr>
          <w:trHeight w:val="360"/>
        </w:trPr>
        <w:tc>
          <w:tcPr>
            <w:tcW w:w="582" w:type="dxa"/>
            <w:vMerge/>
          </w:tcPr>
          <w:p w:rsidR="009A05F3" w:rsidRDefault="009A05F3" w:rsidP="003E75AB">
            <w:pPr>
              <w:rPr>
                <w:rFonts w:ascii="HG丸ｺﾞｼｯｸM-PRO" w:eastAsia="HG丸ｺﾞｼｯｸM-PRO" w:hAnsi="HG丸ｺﾞｼｯｸM-PRO"/>
                <w:sz w:val="24"/>
                <w:szCs w:val="24"/>
              </w:rPr>
            </w:pPr>
          </w:p>
        </w:tc>
        <w:tc>
          <w:tcPr>
            <w:tcW w:w="1769" w:type="dxa"/>
          </w:tcPr>
          <w:p w:rsidR="009A05F3" w:rsidRPr="009A05F3" w:rsidRDefault="009A05F3" w:rsidP="005F44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　　話</w:t>
            </w:r>
          </w:p>
        </w:tc>
        <w:tc>
          <w:tcPr>
            <w:tcW w:w="6519" w:type="dxa"/>
            <w:vAlign w:val="center"/>
          </w:tcPr>
          <w:p w:rsidR="009A05F3" w:rsidRDefault="009A05F3" w:rsidP="007A0C64">
            <w:pPr>
              <w:rPr>
                <w:rFonts w:ascii="HG丸ｺﾞｼｯｸM-PRO" w:eastAsia="HG丸ｺﾞｼｯｸM-PRO" w:hAnsi="HG丸ｺﾞｼｯｸM-PRO"/>
                <w:sz w:val="24"/>
                <w:szCs w:val="24"/>
              </w:rPr>
            </w:pPr>
          </w:p>
        </w:tc>
      </w:tr>
      <w:tr w:rsidR="009A05F3" w:rsidTr="007A0C64">
        <w:trPr>
          <w:trHeight w:val="360"/>
        </w:trPr>
        <w:tc>
          <w:tcPr>
            <w:tcW w:w="582" w:type="dxa"/>
            <w:vMerge/>
          </w:tcPr>
          <w:p w:rsidR="009A05F3" w:rsidRDefault="009A05F3" w:rsidP="003E75AB">
            <w:pPr>
              <w:rPr>
                <w:rFonts w:ascii="HG丸ｺﾞｼｯｸM-PRO" w:eastAsia="HG丸ｺﾞｼｯｸM-PRO" w:hAnsi="HG丸ｺﾞｼｯｸM-PRO"/>
                <w:sz w:val="24"/>
                <w:szCs w:val="24"/>
              </w:rPr>
            </w:pPr>
          </w:p>
        </w:tc>
        <w:tc>
          <w:tcPr>
            <w:tcW w:w="1769" w:type="dxa"/>
          </w:tcPr>
          <w:p w:rsidR="009A05F3" w:rsidRDefault="009A05F3" w:rsidP="005F44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w:t>
            </w:r>
          </w:p>
        </w:tc>
        <w:tc>
          <w:tcPr>
            <w:tcW w:w="6519" w:type="dxa"/>
            <w:vAlign w:val="center"/>
          </w:tcPr>
          <w:p w:rsidR="009A05F3" w:rsidRDefault="009A05F3" w:rsidP="007A0C64">
            <w:pPr>
              <w:rPr>
                <w:rFonts w:ascii="HG丸ｺﾞｼｯｸM-PRO" w:eastAsia="HG丸ｺﾞｼｯｸM-PRO" w:hAnsi="HG丸ｺﾞｼｯｸM-PRO"/>
                <w:sz w:val="24"/>
                <w:szCs w:val="24"/>
              </w:rPr>
            </w:pPr>
          </w:p>
        </w:tc>
      </w:tr>
      <w:tr w:rsidR="009A05F3" w:rsidTr="007A0C64">
        <w:trPr>
          <w:trHeight w:val="605"/>
        </w:trPr>
        <w:tc>
          <w:tcPr>
            <w:tcW w:w="582" w:type="dxa"/>
            <w:vMerge/>
          </w:tcPr>
          <w:p w:rsidR="009A05F3" w:rsidRPr="00733A5C" w:rsidRDefault="009A05F3" w:rsidP="00733A5C">
            <w:pPr>
              <w:rPr>
                <w:rFonts w:ascii="HG丸ｺﾞｼｯｸM-PRO" w:eastAsia="HG丸ｺﾞｼｯｸM-PRO" w:hAnsi="HG丸ｺﾞｼｯｸM-PRO"/>
                <w:kern w:val="0"/>
                <w:sz w:val="24"/>
                <w:szCs w:val="24"/>
              </w:rPr>
            </w:pPr>
          </w:p>
        </w:tc>
        <w:tc>
          <w:tcPr>
            <w:tcW w:w="1769" w:type="dxa"/>
            <w:vAlign w:val="center"/>
          </w:tcPr>
          <w:p w:rsidR="009A05F3" w:rsidRDefault="009A05F3" w:rsidP="00733A5C">
            <w:pPr>
              <w:rPr>
                <w:rFonts w:ascii="HG丸ｺﾞｼｯｸM-PRO" w:eastAsia="HG丸ｺﾞｼｯｸM-PRO" w:hAnsi="HG丸ｺﾞｼｯｸM-PRO"/>
                <w:sz w:val="24"/>
                <w:szCs w:val="24"/>
              </w:rPr>
            </w:pPr>
            <w:r w:rsidRPr="00733A5C">
              <w:rPr>
                <w:rFonts w:ascii="HG丸ｺﾞｼｯｸM-PRO" w:eastAsia="HG丸ｺﾞｼｯｸM-PRO" w:hAnsi="HG丸ｺﾞｼｯｸM-PRO" w:hint="eastAsia"/>
                <w:spacing w:val="60"/>
                <w:kern w:val="0"/>
                <w:sz w:val="24"/>
                <w:szCs w:val="24"/>
                <w:fitText w:val="960" w:id="1143137792"/>
              </w:rPr>
              <w:t>メー</w:t>
            </w:r>
            <w:r w:rsidRPr="00733A5C">
              <w:rPr>
                <w:rFonts w:ascii="HG丸ｺﾞｼｯｸM-PRO" w:eastAsia="HG丸ｺﾞｼｯｸM-PRO" w:hAnsi="HG丸ｺﾞｼｯｸM-PRO" w:hint="eastAsia"/>
                <w:kern w:val="0"/>
                <w:sz w:val="24"/>
                <w:szCs w:val="24"/>
                <w:fitText w:val="960" w:id="1143137792"/>
              </w:rPr>
              <w:t>ル</w:t>
            </w:r>
          </w:p>
        </w:tc>
        <w:tc>
          <w:tcPr>
            <w:tcW w:w="6519" w:type="dxa"/>
            <w:vAlign w:val="center"/>
          </w:tcPr>
          <w:p w:rsidR="009A05F3" w:rsidRDefault="009A05F3" w:rsidP="007A0C64">
            <w:pPr>
              <w:rPr>
                <w:rFonts w:ascii="HG丸ｺﾞｼｯｸM-PRO" w:eastAsia="HG丸ｺﾞｼｯｸM-PRO" w:hAnsi="HG丸ｺﾞｼｯｸM-PRO"/>
                <w:sz w:val="24"/>
                <w:szCs w:val="24"/>
              </w:rPr>
            </w:pPr>
          </w:p>
        </w:tc>
      </w:tr>
    </w:tbl>
    <w:p w:rsidR="003E75AB" w:rsidRDefault="003E75AB">
      <w:pPr>
        <w:rPr>
          <w:rFonts w:ascii="HG丸ｺﾞｼｯｸM-PRO" w:eastAsia="HG丸ｺﾞｼｯｸM-PRO" w:hAnsi="HG丸ｺﾞｼｯｸM-PRO"/>
          <w:sz w:val="24"/>
          <w:szCs w:val="24"/>
        </w:rPr>
      </w:pPr>
    </w:p>
    <w:p w:rsidR="003E75AB" w:rsidRDefault="003E75AB">
      <w:pPr>
        <w:rPr>
          <w:rFonts w:ascii="HG丸ｺﾞｼｯｸM-PRO" w:eastAsia="HG丸ｺﾞｼｯｸM-PRO" w:hAnsi="HG丸ｺﾞｼｯｸM-PRO"/>
          <w:sz w:val="24"/>
          <w:szCs w:val="24"/>
        </w:rPr>
      </w:pPr>
    </w:p>
    <w:tbl>
      <w:tblPr>
        <w:tblStyle w:val="a4"/>
        <w:tblW w:w="8926" w:type="dxa"/>
        <w:tblLook w:val="04A0" w:firstRow="1" w:lastRow="0" w:firstColumn="1" w:lastColumn="0" w:noHBand="0" w:noVBand="1"/>
      </w:tblPr>
      <w:tblGrid>
        <w:gridCol w:w="2972"/>
        <w:gridCol w:w="5954"/>
      </w:tblGrid>
      <w:tr w:rsidR="003E75AB" w:rsidTr="00733A5C">
        <w:tc>
          <w:tcPr>
            <w:tcW w:w="2972" w:type="dxa"/>
            <w:vAlign w:val="center"/>
          </w:tcPr>
          <w:p w:rsidR="003E75AB" w:rsidRDefault="003E75AB"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利用希望日時</w:t>
            </w:r>
          </w:p>
        </w:tc>
        <w:tc>
          <w:tcPr>
            <w:tcW w:w="5954" w:type="dxa"/>
          </w:tcPr>
          <w:p w:rsidR="009937FD" w:rsidRDefault="00993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　　日（　）　</w:t>
            </w:r>
          </w:p>
          <w:p w:rsidR="003E75AB" w:rsidRDefault="009937FD" w:rsidP="006E06A8">
            <w:pPr>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r w:rsidR="006E06A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6E06A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6E06A8">
              <w:rPr>
                <w:rFonts w:ascii="HG丸ｺﾞｼｯｸM-PRO" w:eastAsia="HG丸ｺﾞｼｯｸM-PRO" w:hAnsi="HG丸ｺﾞｼｯｸM-PRO" w:hint="eastAsia"/>
                <w:sz w:val="24"/>
                <w:szCs w:val="24"/>
              </w:rPr>
              <w:t xml:space="preserve">　　　　</w:t>
            </w:r>
            <w:r w:rsidR="006E06A8" w:rsidRPr="006E06A8">
              <w:rPr>
                <w:rFonts w:ascii="HG丸ｺﾞｼｯｸM-PRO" w:eastAsia="HG丸ｺﾞｼｯｸM-PRO" w:hAnsi="HG丸ｺﾞｼｯｸM-PRO" w:hint="eastAsia"/>
                <w:color w:val="7F7F7F" w:themeColor="text1" w:themeTint="80"/>
                <w:spacing w:val="-10"/>
                <w:w w:val="80"/>
                <w:sz w:val="20"/>
                <w:szCs w:val="24"/>
              </w:rPr>
              <w:t>利用可能時間10：00～21：00</w:t>
            </w:r>
          </w:p>
        </w:tc>
      </w:tr>
      <w:tr w:rsidR="003E75AB" w:rsidTr="00733A5C">
        <w:trPr>
          <w:trHeight w:val="727"/>
        </w:trPr>
        <w:tc>
          <w:tcPr>
            <w:tcW w:w="2972" w:type="dxa"/>
            <w:vAlign w:val="center"/>
          </w:tcPr>
          <w:p w:rsidR="003E75AB" w:rsidRDefault="003E75AB"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利用希望会場</w:t>
            </w:r>
          </w:p>
        </w:tc>
        <w:tc>
          <w:tcPr>
            <w:tcW w:w="5954" w:type="dxa"/>
          </w:tcPr>
          <w:p w:rsidR="003E75AB" w:rsidRDefault="00993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□1階コミュニティスペース</w:t>
            </w:r>
            <w:r w:rsidR="00867860">
              <w:rPr>
                <w:rFonts w:ascii="HG丸ｺﾞｼｯｸM-PRO" w:eastAsia="HG丸ｺﾞｼｯｸM-PRO" w:hAnsi="HG丸ｺﾞｼｯｸM-PRO" w:hint="eastAsia"/>
                <w:sz w:val="24"/>
                <w:szCs w:val="24"/>
              </w:rPr>
              <w:t xml:space="preserve">　□１階調理エリア</w:t>
            </w:r>
          </w:p>
          <w:p w:rsidR="009937FD" w:rsidRPr="009937FD" w:rsidRDefault="00993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□2階役場側和室　□2階　中和室</w:t>
            </w:r>
          </w:p>
        </w:tc>
      </w:tr>
      <w:tr w:rsidR="003E75AB" w:rsidTr="007A0C64">
        <w:trPr>
          <w:trHeight w:val="727"/>
        </w:trPr>
        <w:tc>
          <w:tcPr>
            <w:tcW w:w="2972" w:type="dxa"/>
            <w:vAlign w:val="center"/>
          </w:tcPr>
          <w:p w:rsidR="005F44B7" w:rsidRDefault="003E75AB" w:rsidP="00733A5C">
            <w:pPr>
              <w:rPr>
                <w:rFonts w:ascii="HG丸ｺﾞｼｯｸM-PRO" w:eastAsia="HG丸ｺﾞｼｯｸM-PRO" w:hAnsi="HG丸ｺﾞｼｯｸM-PRO"/>
                <w:kern w:val="0"/>
                <w:sz w:val="24"/>
                <w:szCs w:val="24"/>
              </w:rPr>
            </w:pPr>
            <w:r w:rsidRPr="00353875">
              <w:rPr>
                <w:rFonts w:ascii="HG丸ｺﾞｼｯｸM-PRO" w:eastAsia="HG丸ｺﾞｼｯｸM-PRO" w:hAnsi="HG丸ｺﾞｼｯｸM-PRO" w:hint="eastAsia"/>
                <w:spacing w:val="75"/>
                <w:kern w:val="0"/>
                <w:sz w:val="24"/>
                <w:szCs w:val="24"/>
                <w:fitText w:val="1440" w:id="1143136768"/>
              </w:rPr>
              <w:t>利用目</w:t>
            </w:r>
            <w:r w:rsidRPr="00353875">
              <w:rPr>
                <w:rFonts w:ascii="HG丸ｺﾞｼｯｸM-PRO" w:eastAsia="HG丸ｺﾞｼｯｸM-PRO" w:hAnsi="HG丸ｺﾞｼｯｸM-PRO" w:hint="eastAsia"/>
                <w:spacing w:val="15"/>
                <w:kern w:val="0"/>
                <w:sz w:val="24"/>
                <w:szCs w:val="24"/>
                <w:fitText w:val="1440" w:id="1143136768"/>
              </w:rPr>
              <w:t>的</w:t>
            </w:r>
          </w:p>
          <w:p w:rsidR="005F44B7" w:rsidRPr="005F44B7" w:rsidRDefault="005F44B7" w:rsidP="00733A5C">
            <w:pPr>
              <w:rPr>
                <w:rFonts w:ascii="HG丸ｺﾞｼｯｸM-PRO" w:eastAsia="HG丸ｺﾞｼｯｸM-PRO" w:hAnsi="HG丸ｺﾞｼｯｸM-PRO"/>
                <w:w w:val="70"/>
                <w:szCs w:val="24"/>
              </w:rPr>
            </w:pPr>
            <w:r w:rsidRPr="005F44B7">
              <w:rPr>
                <w:rFonts w:ascii="HG丸ｺﾞｼｯｸM-PRO" w:eastAsia="HG丸ｺﾞｼｯｸM-PRO" w:hAnsi="HG丸ｺﾞｼｯｸM-PRO" w:hint="eastAsia"/>
                <w:w w:val="70"/>
                <w:szCs w:val="24"/>
              </w:rPr>
              <w:t>※内容がわかるように記載してください</w:t>
            </w:r>
          </w:p>
        </w:tc>
        <w:tc>
          <w:tcPr>
            <w:tcW w:w="5954" w:type="dxa"/>
            <w:vAlign w:val="center"/>
          </w:tcPr>
          <w:p w:rsidR="009937FD" w:rsidRDefault="009937FD" w:rsidP="007A0C64">
            <w:pPr>
              <w:rPr>
                <w:rFonts w:ascii="HG丸ｺﾞｼｯｸM-PRO" w:eastAsia="HG丸ｺﾞｼｯｸM-PRO" w:hAnsi="HG丸ｺﾞｼｯｸM-PRO"/>
                <w:sz w:val="24"/>
                <w:szCs w:val="24"/>
              </w:rPr>
            </w:pPr>
            <w:bookmarkStart w:id="0" w:name="_GoBack"/>
            <w:bookmarkEnd w:id="0"/>
          </w:p>
        </w:tc>
      </w:tr>
      <w:tr w:rsidR="003E75AB" w:rsidTr="00B5401E">
        <w:trPr>
          <w:trHeight w:val="727"/>
        </w:trPr>
        <w:tc>
          <w:tcPr>
            <w:tcW w:w="2972" w:type="dxa"/>
            <w:vAlign w:val="center"/>
          </w:tcPr>
          <w:p w:rsidR="003E75AB" w:rsidRDefault="003E75AB"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利用予定人数</w:t>
            </w:r>
          </w:p>
        </w:tc>
        <w:tc>
          <w:tcPr>
            <w:tcW w:w="5954" w:type="dxa"/>
            <w:vAlign w:val="center"/>
          </w:tcPr>
          <w:p w:rsidR="003E75AB" w:rsidRDefault="00B5401E" w:rsidP="005F44B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計　　　　　　</w:t>
            </w:r>
            <w:r w:rsidR="00733A5C">
              <w:rPr>
                <w:rFonts w:ascii="HG丸ｺﾞｼｯｸM-PRO" w:eastAsia="HG丸ｺﾞｼｯｸM-PRO" w:hAnsi="HG丸ｺﾞｼｯｸM-PRO" w:hint="eastAsia"/>
                <w:sz w:val="24"/>
                <w:szCs w:val="24"/>
              </w:rPr>
              <w:t xml:space="preserve">　人</w:t>
            </w:r>
          </w:p>
        </w:tc>
      </w:tr>
      <w:tr w:rsidR="003E75AB" w:rsidTr="00733A5C">
        <w:tc>
          <w:tcPr>
            <w:tcW w:w="2972" w:type="dxa"/>
            <w:vAlign w:val="center"/>
          </w:tcPr>
          <w:p w:rsidR="003E75AB" w:rsidRDefault="003E75AB" w:rsidP="00733A5C">
            <w:pPr>
              <w:rPr>
                <w:rFonts w:ascii="HG丸ｺﾞｼｯｸM-PRO" w:eastAsia="HG丸ｺﾞｼｯｸM-PRO" w:hAnsi="HG丸ｺﾞｼｯｸM-PRO"/>
                <w:sz w:val="24"/>
                <w:szCs w:val="24"/>
              </w:rPr>
            </w:pPr>
            <w:r w:rsidRPr="00A22B25">
              <w:rPr>
                <w:rFonts w:ascii="HG丸ｺﾞｼｯｸM-PRO" w:eastAsia="HG丸ｺﾞｼｯｸM-PRO" w:hAnsi="HG丸ｺﾞｼｯｸM-PRO" w:hint="eastAsia"/>
                <w:spacing w:val="75"/>
                <w:kern w:val="0"/>
                <w:sz w:val="24"/>
                <w:szCs w:val="24"/>
                <w:fitText w:val="1440" w:id="1143136769"/>
              </w:rPr>
              <w:t>飲食有</w:t>
            </w:r>
            <w:r w:rsidRPr="00A22B25">
              <w:rPr>
                <w:rFonts w:ascii="HG丸ｺﾞｼｯｸM-PRO" w:eastAsia="HG丸ｺﾞｼｯｸM-PRO" w:hAnsi="HG丸ｺﾞｼｯｸM-PRO" w:hint="eastAsia"/>
                <w:spacing w:val="15"/>
                <w:kern w:val="0"/>
                <w:sz w:val="24"/>
                <w:szCs w:val="24"/>
                <w:fitText w:val="1440" w:id="1143136769"/>
              </w:rPr>
              <w:t>無</w:t>
            </w:r>
          </w:p>
        </w:tc>
        <w:tc>
          <w:tcPr>
            <w:tcW w:w="5954" w:type="dxa"/>
          </w:tcPr>
          <w:p w:rsidR="009937FD" w:rsidRDefault="00993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有　</w:t>
            </w:r>
            <w:r w:rsidR="00441EF8">
              <w:rPr>
                <w:rFonts w:ascii="HG丸ｺﾞｼｯｸM-PRO" w:eastAsia="HG丸ｺﾞｼｯｸM-PRO" w:hAnsi="HG丸ｺﾞｼｯｸM-PRO" w:hint="eastAsia"/>
                <w:sz w:val="24"/>
                <w:szCs w:val="24"/>
              </w:rPr>
              <w:t>（　　　　　　　）・</w:t>
            </w:r>
            <w:r>
              <w:rPr>
                <w:rFonts w:ascii="HG丸ｺﾞｼｯｸM-PRO" w:eastAsia="HG丸ｺﾞｼｯｸM-PRO" w:hAnsi="HG丸ｺﾞｼｯｸM-PRO" w:hint="eastAsia"/>
                <w:sz w:val="24"/>
                <w:szCs w:val="24"/>
              </w:rPr>
              <w:t>無</w:t>
            </w:r>
          </w:p>
          <w:p w:rsidR="00441EF8" w:rsidRDefault="00441EF8">
            <w:pPr>
              <w:rPr>
                <w:rFonts w:ascii="HG丸ｺﾞｼｯｸM-PRO" w:eastAsia="HG丸ｺﾞｼｯｸM-PRO" w:hAnsi="HG丸ｺﾞｼｯｸM-PRO"/>
                <w:sz w:val="24"/>
                <w:szCs w:val="24"/>
              </w:rPr>
            </w:pPr>
            <w:r w:rsidRPr="008613DA">
              <w:rPr>
                <w:rFonts w:ascii="メイリオ" w:eastAsia="メイリオ" w:hAnsi="メイリオ" w:cs="メイリオ" w:hint="eastAsia"/>
                <w:color w:val="333333"/>
                <w:sz w:val="18"/>
                <w:szCs w:val="18"/>
              </w:rPr>
              <w:t>衛生管理上、飲食物の持ち込みの場合はあらかじめ協議をした場合のみ許可されます</w:t>
            </w:r>
          </w:p>
        </w:tc>
      </w:tr>
      <w:tr w:rsidR="003E75AB" w:rsidTr="00733A5C">
        <w:tc>
          <w:tcPr>
            <w:tcW w:w="2972" w:type="dxa"/>
            <w:vAlign w:val="center"/>
          </w:tcPr>
          <w:p w:rsidR="003E75AB" w:rsidRDefault="003E75AB"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貸出希望機材</w:t>
            </w:r>
          </w:p>
        </w:tc>
        <w:tc>
          <w:tcPr>
            <w:tcW w:w="5954" w:type="dxa"/>
          </w:tcPr>
          <w:p w:rsidR="003E75AB" w:rsidRPr="00594A2C" w:rsidRDefault="009937FD" w:rsidP="00594A2C">
            <w:pPr>
              <w:pStyle w:val="a5"/>
              <w:numPr>
                <w:ilvl w:val="0"/>
                <w:numId w:val="34"/>
              </w:numPr>
              <w:ind w:leftChars="0"/>
              <w:rPr>
                <w:rFonts w:ascii="HG丸ｺﾞｼｯｸM-PRO" w:eastAsia="HG丸ｺﾞｼｯｸM-PRO" w:hAnsi="HG丸ｺﾞｼｯｸM-PRO"/>
                <w:sz w:val="24"/>
                <w:szCs w:val="24"/>
              </w:rPr>
            </w:pPr>
            <w:r w:rsidRPr="00594A2C">
              <w:rPr>
                <w:rFonts w:ascii="HG丸ｺﾞｼｯｸM-PRO" w:eastAsia="HG丸ｺﾞｼｯｸM-PRO" w:hAnsi="HG丸ｺﾞｼｯｸM-PRO" w:hint="eastAsia"/>
                <w:sz w:val="24"/>
                <w:szCs w:val="24"/>
              </w:rPr>
              <w:t>プロジェクター　□</w:t>
            </w:r>
            <w:r w:rsidR="00594A2C" w:rsidRPr="00594A2C">
              <w:rPr>
                <w:rFonts w:ascii="HG丸ｺﾞｼｯｸM-PRO" w:eastAsia="HG丸ｺﾞｼｯｸM-PRO" w:hAnsi="HG丸ｺﾞｼｯｸM-PRO" w:hint="eastAsia"/>
                <w:sz w:val="24"/>
                <w:szCs w:val="24"/>
              </w:rPr>
              <w:t xml:space="preserve">　</w:t>
            </w:r>
            <w:r w:rsidRPr="00594A2C">
              <w:rPr>
                <w:rFonts w:ascii="HG丸ｺﾞｼｯｸM-PRO" w:eastAsia="HG丸ｺﾞｼｯｸM-PRO" w:hAnsi="HG丸ｺﾞｼｯｸM-PRO" w:hint="eastAsia"/>
                <w:sz w:val="24"/>
                <w:szCs w:val="24"/>
              </w:rPr>
              <w:t>ブルーレイプレイヤー</w:t>
            </w:r>
          </w:p>
          <w:p w:rsidR="009937FD" w:rsidRPr="00594A2C" w:rsidRDefault="008678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ガス台</w:t>
            </w:r>
          </w:p>
        </w:tc>
      </w:tr>
    </w:tbl>
    <w:p w:rsidR="00FA1E04" w:rsidRDefault="00FA1E04">
      <w:pPr>
        <w:rPr>
          <w:rFonts w:ascii="HG丸ｺﾞｼｯｸM-PRO" w:eastAsia="HG丸ｺﾞｼｯｸM-PRO" w:hAnsi="HG丸ｺﾞｼｯｸM-PRO"/>
          <w:sz w:val="24"/>
          <w:szCs w:val="24"/>
        </w:rPr>
      </w:pPr>
    </w:p>
    <w:p w:rsidR="005F44B7" w:rsidRDefault="00D94992">
      <w:pPr>
        <w:rPr>
          <w:rFonts w:ascii="HG丸ｺﾞｼｯｸM-PRO" w:eastAsia="HG丸ｺﾞｼｯｸM-PRO" w:hAnsi="HG丸ｺﾞｼｯｸM-PRO"/>
          <w:sz w:val="24"/>
          <w:szCs w:val="24"/>
        </w:rPr>
      </w:pPr>
      <w:r>
        <w:rPr>
          <w:rFonts w:ascii="ＭＳ Ｐゴシック" w:eastAsia="ＭＳ Ｐゴシック" w:hAnsi="ＭＳ Ｐゴシック" w:cs="ＭＳ Ｐゴシック"/>
          <w:b/>
          <w:bCs/>
          <w:noProof/>
          <w:color w:val="373737"/>
          <w:kern w:val="0"/>
          <w:szCs w:val="21"/>
        </w:rPr>
        <mc:AlternateContent>
          <mc:Choice Requires="wps">
            <w:drawing>
              <wp:anchor distT="0" distB="0" distL="114300" distR="114300" simplePos="0" relativeHeight="251660288" behindDoc="0" locked="0" layoutInCell="1" allowOverlap="1" wp14:anchorId="7987F596" wp14:editId="6FE56570">
                <wp:simplePos x="0" y="0"/>
                <wp:positionH relativeFrom="column">
                  <wp:posOffset>-10795</wp:posOffset>
                </wp:positionH>
                <wp:positionV relativeFrom="paragraph">
                  <wp:posOffset>85354</wp:posOffset>
                </wp:positionV>
                <wp:extent cx="5593278" cy="1009650"/>
                <wp:effectExtent l="0" t="0" r="26670" b="19050"/>
                <wp:wrapNone/>
                <wp:docPr id="21" name="テキスト ボックス 21"/>
                <wp:cNvGraphicFramePr/>
                <a:graphic xmlns:a="http://schemas.openxmlformats.org/drawingml/2006/main">
                  <a:graphicData uri="http://schemas.microsoft.com/office/word/2010/wordprocessingShape">
                    <wps:wsp>
                      <wps:cNvSpPr txBox="1"/>
                      <wps:spPr>
                        <a:xfrm>
                          <a:off x="0" y="0"/>
                          <a:ext cx="5593278"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EF8" w:rsidRPr="009937FD" w:rsidRDefault="00441EF8" w:rsidP="00441EF8">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9937FD">
                              <w:rPr>
                                <w:rFonts w:ascii="HG丸ｺﾞｼｯｸM-PRO" w:eastAsia="HG丸ｺﾞｼｯｸM-PRO" w:hAnsi="HG丸ｺﾞｼｯｸM-PRO"/>
                              </w:rPr>
                              <w:t>ごみはお持ち帰りください。</w:t>
                            </w:r>
                          </w:p>
                          <w:p w:rsidR="00441EF8" w:rsidRPr="00E01ACA" w:rsidRDefault="00441EF8">
                            <w:pP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②</w:t>
                            </w:r>
                            <w:r w:rsidRPr="00E01ACA">
                              <w:rPr>
                                <w:rFonts w:ascii="HG丸ｺﾞｼｯｸM-PRO" w:eastAsia="HG丸ｺﾞｼｯｸM-PRO" w:hAnsi="HG丸ｺﾞｼｯｸM-PRO" w:cs="メイリオ" w:hint="eastAsia"/>
                              </w:rPr>
                              <w:t xml:space="preserve">　</w:t>
                            </w:r>
                            <w:r w:rsidRPr="00E01ACA">
                              <w:rPr>
                                <w:rFonts w:ascii="HG丸ｺﾞｼｯｸM-PRO" w:eastAsia="HG丸ｺﾞｼｯｸM-PRO" w:hAnsi="HG丸ｺﾞｼｯｸM-PRO" w:cs="メイリオ"/>
                              </w:rPr>
                              <w:t>決められた場所以外の火気のご利用は</w:t>
                            </w:r>
                            <w:r w:rsidRPr="00E01ACA">
                              <w:rPr>
                                <w:rFonts w:ascii="HG丸ｺﾞｼｯｸM-PRO" w:eastAsia="HG丸ｺﾞｼｯｸM-PRO" w:hAnsi="HG丸ｺﾞｼｯｸM-PRO" w:cs="メイリオ" w:hint="eastAsia"/>
                              </w:rPr>
                              <w:t>できません</w:t>
                            </w:r>
                            <w:r w:rsidRPr="00E01ACA">
                              <w:rPr>
                                <w:rFonts w:ascii="HG丸ｺﾞｼｯｸM-PRO" w:eastAsia="HG丸ｺﾞｼｯｸM-PRO" w:hAnsi="HG丸ｺﾞｼｯｸM-PRO" w:cs="メイリオ"/>
                              </w:rPr>
                              <w:t>。</w:t>
                            </w:r>
                          </w:p>
                          <w:p w:rsidR="00441EF8" w:rsidRPr="00E01ACA" w:rsidRDefault="00441EF8">
                            <w:pPr>
                              <w:rPr>
                                <w:rFonts w:ascii="HG丸ｺﾞｼｯｸM-PRO" w:eastAsia="HG丸ｺﾞｼｯｸM-PRO" w:hAnsi="HG丸ｺﾞｼｯｸM-PRO"/>
                              </w:rPr>
                            </w:pPr>
                            <w:r w:rsidRPr="00E01ACA">
                              <w:rPr>
                                <w:rFonts w:ascii="HG丸ｺﾞｼｯｸM-PRO" w:eastAsia="HG丸ｺﾞｼｯｸM-PRO" w:hAnsi="HG丸ｺﾞｼｯｸM-PRO" w:hint="eastAsia"/>
                              </w:rPr>
                              <w:t>③</w:t>
                            </w:r>
                            <w:r w:rsidRPr="00E01ACA">
                              <w:rPr>
                                <w:rFonts w:ascii="HG丸ｺﾞｼｯｸM-PRO" w:eastAsia="HG丸ｺﾞｼｯｸM-PRO" w:hAnsi="HG丸ｺﾞｼｯｸM-PRO"/>
                              </w:rPr>
                              <w:t xml:space="preserve">　</w:t>
                            </w:r>
                            <w:r w:rsidR="00E01ACA" w:rsidRPr="00E01ACA">
                              <w:rPr>
                                <w:rFonts w:ascii="HG丸ｺﾞｼｯｸM-PRO" w:eastAsia="HG丸ｺﾞｼｯｸM-PRO" w:hAnsi="HG丸ｺﾞｼｯｸM-PRO" w:hint="eastAsia"/>
                              </w:rPr>
                              <w:t>全館禁煙</w:t>
                            </w:r>
                            <w:r w:rsidR="00E01ACA" w:rsidRPr="00E01ACA">
                              <w:rPr>
                                <w:rFonts w:ascii="HG丸ｺﾞｼｯｸM-PRO" w:eastAsia="HG丸ｺﾞｼｯｸM-PRO" w:hAnsi="HG丸ｺﾞｼｯｸM-PRO"/>
                              </w:rPr>
                              <w:t>となっております。</w:t>
                            </w:r>
                          </w:p>
                          <w:p w:rsidR="00E01ACA" w:rsidRPr="00E01ACA" w:rsidRDefault="00E01ACA">
                            <w:pPr>
                              <w:rPr>
                                <w:rFonts w:ascii="HG丸ｺﾞｼｯｸM-PRO" w:eastAsia="HG丸ｺﾞｼｯｸM-PRO" w:hAnsi="HG丸ｺﾞｼｯｸM-PRO"/>
                              </w:rPr>
                            </w:pPr>
                            <w:r w:rsidRPr="00E01ACA">
                              <w:rPr>
                                <w:rFonts w:ascii="HG丸ｺﾞｼｯｸM-PRO" w:eastAsia="HG丸ｺﾞｼｯｸM-PRO" w:hAnsi="HG丸ｺﾞｼｯｸM-PRO" w:hint="eastAsia"/>
                              </w:rPr>
                              <w:t>④</w:t>
                            </w:r>
                            <w:r w:rsidRPr="00E01ACA">
                              <w:rPr>
                                <w:rFonts w:ascii="HG丸ｺﾞｼｯｸM-PRO" w:eastAsia="HG丸ｺﾞｼｯｸM-PRO" w:hAnsi="HG丸ｺﾞｼｯｸM-PRO"/>
                              </w:rPr>
                              <w:t xml:space="preserve">　利用開始時、終了時は</w:t>
                            </w:r>
                            <w:r w:rsidRPr="00E01ACA">
                              <w:rPr>
                                <w:rFonts w:ascii="HG丸ｺﾞｼｯｸM-PRO" w:eastAsia="HG丸ｺﾞｼｯｸM-PRO" w:hAnsi="HG丸ｺﾞｼｯｸM-PRO" w:hint="eastAsia"/>
                              </w:rPr>
                              <w:t>施設</w:t>
                            </w:r>
                            <w:r w:rsidRPr="00E01ACA">
                              <w:rPr>
                                <w:rFonts w:ascii="HG丸ｺﾞｼｯｸM-PRO" w:eastAsia="HG丸ｺﾞｼｯｸM-PRO" w:hAnsi="HG丸ｺﾞｼｯｸM-PRO"/>
                              </w:rPr>
                              <w:t>スタッフに</w:t>
                            </w:r>
                            <w:r w:rsidRPr="00E01ACA">
                              <w:rPr>
                                <w:rFonts w:ascii="HG丸ｺﾞｼｯｸM-PRO" w:eastAsia="HG丸ｺﾞｼｯｸM-PRO" w:hAnsi="HG丸ｺﾞｼｯｸM-PRO" w:hint="eastAsia"/>
                              </w:rPr>
                              <w:t>声がけ</w:t>
                            </w:r>
                            <w:r w:rsidRPr="00E01ACA">
                              <w:rPr>
                                <w:rFonts w:ascii="HG丸ｺﾞｼｯｸM-PRO" w:eastAsia="HG丸ｺﾞｼｯｸM-PRO" w:hAnsi="HG丸ｺﾞｼｯｸM-PRO"/>
                              </w:rPr>
                              <w:t>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7F596" id="_x0000_t202" coordsize="21600,21600" o:spt="202" path="m,l,21600r21600,l21600,xe">
                <v:stroke joinstyle="miter"/>
                <v:path gradientshapeok="t" o:connecttype="rect"/>
              </v:shapetype>
              <v:shape id="テキスト ボックス 21" o:spid="_x0000_s1026" type="#_x0000_t202" style="position:absolute;left:0;text-align:left;margin-left:-.85pt;margin-top:6.7pt;width:440.4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XytQIAAMYFAAAOAAAAZHJzL2Uyb0RvYy54bWysVM1OGzEQvlfqO1i+l00CgRKxQSmIqhIC&#10;VKg4O16brPDaru0kS49EqvoQfYWq5z5PXqSfvZsQfi5UvezOeL4Zz3yemYPDulJkJpwvjc5pd6tD&#10;idDcFKW+yemXq5N37ynxgemCKaNFTu+Ep4fDt28O5nYgemZiVCEcQRDtB3Ob00kIdpBlnk9ExfyW&#10;sULDKI2rWIDqbrLCsTmiVyrrdTq72dy4wjrDhfc4PW6MdJjiSyl4OJfSi0BUTpFbSF+XvuP4zYYH&#10;bHDjmJ2UvE2D/UMWFSs1Ll2HOmaBkakrn4WqSu6MNzJscVNlRsqSi1QDqul2nlRzOWFWpFpAjrdr&#10;mvz/C8vPZheOlEVOe11KNKvwRsvF9+X9r+X9n+XiB1kufi4Xi+X9b+gEGBA2t34Av0sLz1B/MDUe&#10;fnXucRh5qKWr4h8VEthB/d2ablEHwnHY7+9v9/bQIBy2bqezv9tPD5I9uFvnw0dhKhKFnDq8Z6KZ&#10;zU59QCqAriDxNm9UWZyUSiUl9pA4Uo7MGF5fhZQkPB6hlCbznO5u4+pnEWLotf9YMX4by3wcAZrS&#10;0VOkbmvTihQ1VCQp3CkRMUp/FhJsJ0ZeyJFxLvQ6z4SOKImKXuPY4h+yeo1zUwc80s1Gh7VzVWrj&#10;GpYeU1vcrqiVDR4kbdQdxVCP67Z1xqa4Q+c40wyjt/ykBNGnzIcL5jB9aBZslHCOj1QGr2NaiZKJ&#10;cd9eOo94DAWslMwxzTn1X6fMCUrUJ41x2e/u7MTxT8pOf68HxW1axpsWPa2ODFoGE4HskhjxQa1E&#10;6Ux1jcUzirfCxDTH3TkNK/EoNDsGi4uL0SiBMPCWhVN9aXkMHemNDXZVXzNn2wYPmI0zs5p7NnjS&#10;5w02emozmgYjyzQEkeCG1ZZ4LIvUp+1ii9toU0+oh/U7/AsAAP//AwBQSwMEFAAGAAgAAAAhACA0&#10;b6DcAAAACQEAAA8AAABkcnMvZG93bnJldi54bWxMj8FOwzAQRO9I/IO1SNxaJ6UiaYhTASpcOFEQ&#10;523s2haxHdluGv6e5USPOzOafdNuZzewScVkgxdQLgtgyvdBWq8FfH68LGpgKaOXOASvBPyoBNvu&#10;+qrFRoazf1fTPmtGJT41KMDkPDacp94oh2kZRuXJO4boMNMZNZcRz1TuBr4qinvu0Hr6YHBUz0b1&#10;3/uTE7B70hvd1xjNrpbWTvPX8U2/CnF7Mz8+AMtqzv9h+MMndOiI6RBOXiY2CFiUFSVJv1sDI7+u&#10;NiWwAwnVag28a/nlgu4XAAD//wMAUEsBAi0AFAAGAAgAAAAhALaDOJL+AAAA4QEAABMAAAAAAAAA&#10;AAAAAAAAAAAAAFtDb250ZW50X1R5cGVzXS54bWxQSwECLQAUAAYACAAAACEAOP0h/9YAAACUAQAA&#10;CwAAAAAAAAAAAAAAAAAvAQAAX3JlbHMvLnJlbHNQSwECLQAUAAYACAAAACEAjPHV8rUCAADGBQAA&#10;DgAAAAAAAAAAAAAAAAAuAgAAZHJzL2Uyb0RvYy54bWxQSwECLQAUAAYACAAAACEAIDRvoNwAAAAJ&#10;AQAADwAAAAAAAAAAAAAAAAAPBQAAZHJzL2Rvd25yZXYueG1sUEsFBgAAAAAEAAQA8wAAABgGAAAA&#10;AA==&#10;" fillcolor="white [3201]" strokeweight=".5pt">
                <v:textbox>
                  <w:txbxContent>
                    <w:p w:rsidR="00441EF8" w:rsidRPr="009937FD" w:rsidRDefault="00441EF8" w:rsidP="00441EF8">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9937FD">
                        <w:rPr>
                          <w:rFonts w:ascii="HG丸ｺﾞｼｯｸM-PRO" w:eastAsia="HG丸ｺﾞｼｯｸM-PRO" w:hAnsi="HG丸ｺﾞｼｯｸM-PRO"/>
                        </w:rPr>
                        <w:t>ごみはお持ち帰りください。</w:t>
                      </w:r>
                    </w:p>
                    <w:p w:rsidR="00441EF8" w:rsidRPr="00E01ACA" w:rsidRDefault="00441EF8">
                      <w:pP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②</w:t>
                      </w:r>
                      <w:r w:rsidRPr="00E01ACA">
                        <w:rPr>
                          <w:rFonts w:ascii="HG丸ｺﾞｼｯｸM-PRO" w:eastAsia="HG丸ｺﾞｼｯｸM-PRO" w:hAnsi="HG丸ｺﾞｼｯｸM-PRO" w:cs="メイリオ" w:hint="eastAsia"/>
                        </w:rPr>
                        <w:t xml:space="preserve">　</w:t>
                      </w:r>
                      <w:r w:rsidRPr="00E01ACA">
                        <w:rPr>
                          <w:rFonts w:ascii="HG丸ｺﾞｼｯｸM-PRO" w:eastAsia="HG丸ｺﾞｼｯｸM-PRO" w:hAnsi="HG丸ｺﾞｼｯｸM-PRO" w:cs="メイリオ"/>
                        </w:rPr>
                        <w:t>決められた場所以外の火気のご利用は</w:t>
                      </w:r>
                      <w:r w:rsidRPr="00E01ACA">
                        <w:rPr>
                          <w:rFonts w:ascii="HG丸ｺﾞｼｯｸM-PRO" w:eastAsia="HG丸ｺﾞｼｯｸM-PRO" w:hAnsi="HG丸ｺﾞｼｯｸM-PRO" w:cs="メイリオ" w:hint="eastAsia"/>
                        </w:rPr>
                        <w:t>できません</w:t>
                      </w:r>
                      <w:r w:rsidRPr="00E01ACA">
                        <w:rPr>
                          <w:rFonts w:ascii="HG丸ｺﾞｼｯｸM-PRO" w:eastAsia="HG丸ｺﾞｼｯｸM-PRO" w:hAnsi="HG丸ｺﾞｼｯｸM-PRO" w:cs="メイリオ"/>
                        </w:rPr>
                        <w:t>。</w:t>
                      </w:r>
                    </w:p>
                    <w:p w:rsidR="00441EF8" w:rsidRPr="00E01ACA" w:rsidRDefault="00441EF8">
                      <w:pPr>
                        <w:rPr>
                          <w:rFonts w:ascii="HG丸ｺﾞｼｯｸM-PRO" w:eastAsia="HG丸ｺﾞｼｯｸM-PRO" w:hAnsi="HG丸ｺﾞｼｯｸM-PRO"/>
                        </w:rPr>
                      </w:pPr>
                      <w:r w:rsidRPr="00E01ACA">
                        <w:rPr>
                          <w:rFonts w:ascii="HG丸ｺﾞｼｯｸM-PRO" w:eastAsia="HG丸ｺﾞｼｯｸM-PRO" w:hAnsi="HG丸ｺﾞｼｯｸM-PRO" w:hint="eastAsia"/>
                        </w:rPr>
                        <w:t>③</w:t>
                      </w:r>
                      <w:r w:rsidRPr="00E01ACA">
                        <w:rPr>
                          <w:rFonts w:ascii="HG丸ｺﾞｼｯｸM-PRO" w:eastAsia="HG丸ｺﾞｼｯｸM-PRO" w:hAnsi="HG丸ｺﾞｼｯｸM-PRO"/>
                        </w:rPr>
                        <w:t xml:space="preserve">　</w:t>
                      </w:r>
                      <w:r w:rsidR="00E01ACA" w:rsidRPr="00E01ACA">
                        <w:rPr>
                          <w:rFonts w:ascii="HG丸ｺﾞｼｯｸM-PRO" w:eastAsia="HG丸ｺﾞｼｯｸM-PRO" w:hAnsi="HG丸ｺﾞｼｯｸM-PRO" w:hint="eastAsia"/>
                        </w:rPr>
                        <w:t>全館禁煙</w:t>
                      </w:r>
                      <w:r w:rsidR="00E01ACA" w:rsidRPr="00E01ACA">
                        <w:rPr>
                          <w:rFonts w:ascii="HG丸ｺﾞｼｯｸM-PRO" w:eastAsia="HG丸ｺﾞｼｯｸM-PRO" w:hAnsi="HG丸ｺﾞｼｯｸM-PRO"/>
                        </w:rPr>
                        <w:t>となっております。</w:t>
                      </w:r>
                    </w:p>
                    <w:p w:rsidR="00E01ACA" w:rsidRPr="00E01ACA" w:rsidRDefault="00E01ACA">
                      <w:pPr>
                        <w:rPr>
                          <w:rFonts w:ascii="HG丸ｺﾞｼｯｸM-PRO" w:eastAsia="HG丸ｺﾞｼｯｸM-PRO" w:hAnsi="HG丸ｺﾞｼｯｸM-PRO"/>
                        </w:rPr>
                      </w:pPr>
                      <w:r w:rsidRPr="00E01ACA">
                        <w:rPr>
                          <w:rFonts w:ascii="HG丸ｺﾞｼｯｸM-PRO" w:eastAsia="HG丸ｺﾞｼｯｸM-PRO" w:hAnsi="HG丸ｺﾞｼｯｸM-PRO" w:hint="eastAsia"/>
                        </w:rPr>
                        <w:t>④</w:t>
                      </w:r>
                      <w:r w:rsidRPr="00E01ACA">
                        <w:rPr>
                          <w:rFonts w:ascii="HG丸ｺﾞｼｯｸM-PRO" w:eastAsia="HG丸ｺﾞｼｯｸM-PRO" w:hAnsi="HG丸ｺﾞｼｯｸM-PRO"/>
                        </w:rPr>
                        <w:t xml:space="preserve">　利用開始時、終了時は</w:t>
                      </w:r>
                      <w:r w:rsidRPr="00E01ACA">
                        <w:rPr>
                          <w:rFonts w:ascii="HG丸ｺﾞｼｯｸM-PRO" w:eastAsia="HG丸ｺﾞｼｯｸM-PRO" w:hAnsi="HG丸ｺﾞｼｯｸM-PRO" w:hint="eastAsia"/>
                        </w:rPr>
                        <w:t>施設</w:t>
                      </w:r>
                      <w:r w:rsidRPr="00E01ACA">
                        <w:rPr>
                          <w:rFonts w:ascii="HG丸ｺﾞｼｯｸM-PRO" w:eastAsia="HG丸ｺﾞｼｯｸM-PRO" w:hAnsi="HG丸ｺﾞｼｯｸM-PRO"/>
                        </w:rPr>
                        <w:t>スタッフに</w:t>
                      </w:r>
                      <w:r w:rsidRPr="00E01ACA">
                        <w:rPr>
                          <w:rFonts w:ascii="HG丸ｺﾞｼｯｸM-PRO" w:eastAsia="HG丸ｺﾞｼｯｸM-PRO" w:hAnsi="HG丸ｺﾞｼｯｸM-PRO" w:hint="eastAsia"/>
                        </w:rPr>
                        <w:t>声がけ</w:t>
                      </w:r>
                      <w:r w:rsidRPr="00E01ACA">
                        <w:rPr>
                          <w:rFonts w:ascii="HG丸ｺﾞｼｯｸM-PRO" w:eastAsia="HG丸ｺﾞｼｯｸM-PRO" w:hAnsi="HG丸ｺﾞｼｯｸM-PRO"/>
                        </w:rPr>
                        <w:t>をお願いします。</w:t>
                      </w:r>
                    </w:p>
                  </w:txbxContent>
                </v:textbox>
              </v:shape>
            </w:pict>
          </mc:Fallback>
        </mc:AlternateContent>
      </w:r>
    </w:p>
    <w:p w:rsidR="005F44B7" w:rsidRDefault="005F44B7">
      <w:pPr>
        <w:rPr>
          <w:rFonts w:ascii="HG丸ｺﾞｼｯｸM-PRO" w:eastAsia="HG丸ｺﾞｼｯｸM-PRO" w:hAnsi="HG丸ｺﾞｼｯｸM-PRO"/>
          <w:sz w:val="24"/>
          <w:szCs w:val="24"/>
        </w:rPr>
      </w:pPr>
    </w:p>
    <w:p w:rsidR="00FA1E04" w:rsidRDefault="00FA1E04">
      <w:pPr>
        <w:rPr>
          <w:rFonts w:ascii="HG丸ｺﾞｼｯｸM-PRO" w:eastAsia="HG丸ｺﾞｼｯｸM-PRO" w:hAnsi="HG丸ｺﾞｼｯｸM-PRO"/>
          <w:sz w:val="24"/>
          <w:szCs w:val="24"/>
        </w:rPr>
      </w:pPr>
    </w:p>
    <w:p w:rsidR="00FA1E04" w:rsidRDefault="00FA1E04">
      <w:pPr>
        <w:rPr>
          <w:rFonts w:ascii="HG丸ｺﾞｼｯｸM-PRO" w:eastAsia="HG丸ｺﾞｼｯｸM-PRO" w:hAnsi="HG丸ｺﾞｼｯｸM-PRO"/>
          <w:sz w:val="24"/>
          <w:szCs w:val="24"/>
        </w:rPr>
      </w:pPr>
    </w:p>
    <w:p w:rsidR="00441EF8" w:rsidRPr="00870BF2" w:rsidRDefault="00441EF8" w:rsidP="00870BF2">
      <w:pPr>
        <w:widowControl/>
        <w:pBdr>
          <w:bottom w:val="single" w:sz="6" w:space="0" w:color="BFA773"/>
        </w:pBdr>
        <w:spacing w:after="285" w:line="400" w:lineRule="exact"/>
        <w:ind w:left="45" w:right="45"/>
        <w:jc w:val="center"/>
        <w:outlineLvl w:val="3"/>
        <w:rPr>
          <w:rFonts w:ascii="HG丸ｺﾞｼｯｸM-PRO" w:eastAsia="HG丸ｺﾞｼｯｸM-PRO" w:hAnsi="HG丸ｺﾞｼｯｸM-PRO" w:cs="メイリオ"/>
          <w:b/>
          <w:bCs/>
          <w:color w:val="373737"/>
          <w:kern w:val="0"/>
          <w:sz w:val="32"/>
          <w:szCs w:val="21"/>
        </w:rPr>
      </w:pPr>
      <w:r w:rsidRPr="00870BF2">
        <w:rPr>
          <w:rFonts w:ascii="HG丸ｺﾞｼｯｸM-PRO" w:eastAsia="HG丸ｺﾞｼｯｸM-PRO" w:hAnsi="HG丸ｺﾞｼｯｸM-PRO" w:cs="メイリオ" w:hint="eastAsia"/>
          <w:b/>
          <w:bCs/>
          <w:color w:val="373737"/>
          <w:kern w:val="0"/>
          <w:sz w:val="32"/>
          <w:szCs w:val="21"/>
        </w:rPr>
        <w:lastRenderedPageBreak/>
        <w:t>かもや堂利用細則</w:t>
      </w:r>
    </w:p>
    <w:p w:rsidR="00320E29" w:rsidRPr="00173A88" w:rsidRDefault="00320E29"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color w:val="373737"/>
          <w:kern w:val="0"/>
          <w:szCs w:val="21"/>
        </w:rPr>
        <w:t>利用目的</w:t>
      </w:r>
    </w:p>
    <w:p w:rsidR="00320E29" w:rsidRPr="00173A88" w:rsidRDefault="00320E29" w:rsidP="00320E29">
      <w:pPr>
        <w:widowControl/>
        <w:spacing w:line="354" w:lineRule="atLeast"/>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パブリックスペースとして利用いただけます</w:t>
      </w:r>
    </w:p>
    <w:p w:rsidR="00320E29" w:rsidRPr="00173A88" w:rsidRDefault="00320E29"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color w:val="373737"/>
          <w:kern w:val="0"/>
          <w:szCs w:val="21"/>
        </w:rPr>
        <w:t>利用日時</w:t>
      </w:r>
    </w:p>
    <w:p w:rsidR="00320E29" w:rsidRPr="00173A88" w:rsidRDefault="00320E29" w:rsidP="00320E29">
      <w:pPr>
        <w:widowControl/>
        <w:spacing w:line="354" w:lineRule="atLeast"/>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10:00～21:00</w:t>
      </w:r>
    </w:p>
    <w:p w:rsidR="00173C20" w:rsidRPr="00173A88" w:rsidRDefault="008613DA"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Cs/>
          <w:color w:val="373737"/>
          <w:kern w:val="0"/>
          <w:szCs w:val="21"/>
        </w:rPr>
      </w:pPr>
      <w:r w:rsidRPr="00173A88">
        <w:rPr>
          <w:rFonts w:ascii="HG丸ｺﾞｼｯｸM-PRO" w:eastAsia="HG丸ｺﾞｼｯｸM-PRO" w:hAnsi="HG丸ｺﾞｼｯｸM-PRO" w:cs="メイリオ" w:hint="eastAsia"/>
          <w:b/>
          <w:bCs/>
          <w:color w:val="373737"/>
          <w:kern w:val="0"/>
          <w:szCs w:val="21"/>
        </w:rPr>
        <w:t xml:space="preserve">　</w:t>
      </w:r>
      <w:r w:rsidRPr="00173A88">
        <w:rPr>
          <w:rFonts w:ascii="HG丸ｺﾞｼｯｸM-PRO" w:eastAsia="HG丸ｺﾞｼｯｸM-PRO" w:hAnsi="HG丸ｺﾞｼｯｸM-PRO" w:cs="メイリオ" w:hint="eastAsia"/>
          <w:bCs/>
          <w:color w:val="373737"/>
          <w:kern w:val="0"/>
          <w:szCs w:val="21"/>
        </w:rPr>
        <w:t>施設管理上管理スタッフ調整がつかない場合は除く。</w:t>
      </w:r>
    </w:p>
    <w:p w:rsidR="00320E29" w:rsidRPr="00173A88" w:rsidRDefault="00320E29"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color w:val="373737"/>
          <w:kern w:val="0"/>
          <w:szCs w:val="21"/>
        </w:rPr>
        <w:t>利用に際しての制限事項</w:t>
      </w:r>
    </w:p>
    <w:p w:rsidR="00320E29" w:rsidRPr="00173A88" w:rsidRDefault="008613DA" w:rsidP="00441EF8">
      <w:pPr>
        <w:pStyle w:val="cmnp"/>
        <w:spacing w:before="0" w:beforeAutospacing="0" w:after="300" w:afterAutospacing="0"/>
        <w:ind w:firstLineChars="100" w:firstLine="180"/>
        <w:rPr>
          <w:rFonts w:ascii="HG丸ｺﾞｼｯｸM-PRO" w:eastAsia="HG丸ｺﾞｼｯｸM-PRO" w:hAnsi="HG丸ｺﾞｼｯｸM-PRO" w:cs="メイリオ"/>
          <w:color w:val="333333"/>
          <w:sz w:val="18"/>
          <w:szCs w:val="18"/>
        </w:rPr>
      </w:pPr>
      <w:r w:rsidRPr="00173A88">
        <w:rPr>
          <w:rFonts w:ascii="HG丸ｺﾞｼｯｸM-PRO" w:eastAsia="HG丸ｺﾞｼｯｸM-PRO" w:hAnsi="HG丸ｺﾞｼｯｸM-PRO" w:cs="メイリオ" w:hint="eastAsia"/>
          <w:color w:val="333333"/>
          <w:sz w:val="18"/>
          <w:szCs w:val="18"/>
        </w:rPr>
        <w:t>下記の申込に該当する場合は、ご利用申込みをお断りさせて頂きます。なお、予約</w:t>
      </w:r>
      <w:r w:rsidR="00441EF8" w:rsidRPr="00173A88">
        <w:rPr>
          <w:rFonts w:ascii="HG丸ｺﾞｼｯｸM-PRO" w:eastAsia="HG丸ｺﾞｼｯｸM-PRO" w:hAnsi="HG丸ｺﾞｼｯｸM-PRO" w:cs="メイリオ" w:hint="eastAsia"/>
          <w:color w:val="333333"/>
          <w:sz w:val="18"/>
          <w:szCs w:val="18"/>
        </w:rPr>
        <w:t>確定</w:t>
      </w:r>
      <w:r w:rsidRPr="00173A88">
        <w:rPr>
          <w:rFonts w:ascii="HG丸ｺﾞｼｯｸM-PRO" w:eastAsia="HG丸ｺﾞｼｯｸM-PRO" w:hAnsi="HG丸ｺﾞｼｯｸM-PRO" w:cs="メイリオ" w:hint="eastAsia"/>
          <w:color w:val="333333"/>
          <w:sz w:val="18"/>
          <w:szCs w:val="18"/>
        </w:rPr>
        <w:t>後であっても申込を解除させて頂く場合があります。このために生じた損害賠償の責任は、本施設では一切負いません。</w:t>
      </w:r>
      <w:r w:rsidRPr="00173A88">
        <w:rPr>
          <w:rFonts w:ascii="HG丸ｺﾞｼｯｸM-PRO" w:eastAsia="HG丸ｺﾞｼｯｸM-PRO" w:hAnsi="HG丸ｺﾞｼｯｸM-PRO" w:cs="メイリオ" w:hint="eastAsia"/>
          <w:color w:val="373737"/>
          <w:sz w:val="18"/>
          <w:szCs w:val="18"/>
        </w:rPr>
        <w:t>また、</w:t>
      </w:r>
      <w:r w:rsidR="00320E29" w:rsidRPr="00173A88">
        <w:rPr>
          <w:rFonts w:ascii="HG丸ｺﾞｼｯｸM-PRO" w:eastAsia="HG丸ｺﾞｼｯｸM-PRO" w:hAnsi="HG丸ｺﾞｼｯｸM-PRO" w:cs="メイリオ" w:hint="eastAsia"/>
          <w:color w:val="373737"/>
          <w:sz w:val="18"/>
          <w:szCs w:val="18"/>
        </w:rPr>
        <w:t>次にあげる事項に該当すると認められるときは、利用を制限させていただきます。 </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かもや堂の利用理念に反するとき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公の秩序を乱し、善良な風俗を害するおそれがあるとき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営利を目的に利用するとき（許可されたものは除く）</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発火物・爆発物・危険物の持ち込み、</w:t>
      </w:r>
      <w:r w:rsidRPr="00173A88">
        <w:rPr>
          <w:rFonts w:ascii="HG丸ｺﾞｼｯｸM-PRO" w:eastAsia="HG丸ｺﾞｼｯｸM-PRO" w:hAnsi="HG丸ｺﾞｼｯｸM-PRO" w:cs="メイリオ" w:hint="eastAsia"/>
          <w:color w:val="373737"/>
          <w:kern w:val="0"/>
          <w:sz w:val="18"/>
          <w:szCs w:val="18"/>
        </w:rPr>
        <w:t>施設又は付属設備を損傷するおそれがあるとき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消防法等の法令に抵触すると</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施設運営管理上、支障があるとき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他の利用者に迷惑をかける、又は迷惑をかける恐れがあるとき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利用申込み時の内容に虚偽事項が判明したとき。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宗教に関する(勧誘を含む)行為。</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利用権の第三者への譲渡・転貸。</w:t>
      </w:r>
    </w:p>
    <w:p w:rsidR="00320E29" w:rsidRPr="00173A88" w:rsidRDefault="00441EF8" w:rsidP="002F03E9">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その他、本施設が管理・運営上不適当と認めたとき。</w:t>
      </w:r>
    </w:p>
    <w:p w:rsidR="00320E29" w:rsidRPr="00173A88" w:rsidRDefault="00173A88"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noProof/>
          <w:color w:val="373737"/>
          <w:kern w:val="0"/>
          <w:szCs w:val="21"/>
        </w:rPr>
        <mc:AlternateContent>
          <mc:Choice Requires="wps">
            <w:drawing>
              <wp:anchor distT="0" distB="0" distL="114300" distR="114300" simplePos="0" relativeHeight="251661312" behindDoc="0" locked="0" layoutInCell="1" allowOverlap="1" wp14:anchorId="25AC4552" wp14:editId="5CEC165B">
                <wp:simplePos x="0" y="0"/>
                <wp:positionH relativeFrom="column">
                  <wp:posOffset>-584835</wp:posOffset>
                </wp:positionH>
                <wp:positionV relativeFrom="paragraph">
                  <wp:posOffset>301625</wp:posOffset>
                </wp:positionV>
                <wp:extent cx="6539023" cy="2647950"/>
                <wp:effectExtent l="0" t="0" r="14605" b="19050"/>
                <wp:wrapNone/>
                <wp:docPr id="22" name="角丸四角形 22"/>
                <wp:cNvGraphicFramePr/>
                <a:graphic xmlns:a="http://schemas.openxmlformats.org/drawingml/2006/main">
                  <a:graphicData uri="http://schemas.microsoft.com/office/word/2010/wordprocessingShape">
                    <wps:wsp>
                      <wps:cNvSpPr/>
                      <wps:spPr>
                        <a:xfrm>
                          <a:off x="0" y="0"/>
                          <a:ext cx="6539023" cy="2647950"/>
                        </a:xfrm>
                        <a:prstGeom prst="roundRect">
                          <a:avLst>
                            <a:gd name="adj" fmla="val 257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A2C" w:rsidRP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73737"/>
                                <w:kern w:val="0"/>
                                <w:sz w:val="18"/>
                                <w:szCs w:val="18"/>
                              </w:rPr>
                              <w:t>●</w:t>
                            </w:r>
                            <w:r w:rsidRPr="00320E29">
                              <w:rPr>
                                <w:rFonts w:ascii="メイリオ" w:eastAsia="メイリオ" w:hAnsi="メイリオ" w:cs="メイリオ" w:hint="eastAsia"/>
                                <w:color w:val="373737"/>
                                <w:kern w:val="0"/>
                                <w:sz w:val="18"/>
                                <w:szCs w:val="18"/>
                              </w:rPr>
                              <w:t>施設及び備品等を破損、紛失した場合、直ちに</w:t>
                            </w:r>
                            <w:r w:rsidRPr="00E01ACA">
                              <w:rPr>
                                <w:rFonts w:ascii="メイリオ" w:eastAsia="メイリオ" w:hAnsi="メイリオ" w:cs="メイリオ" w:hint="eastAsia"/>
                                <w:color w:val="373737"/>
                                <w:kern w:val="0"/>
                                <w:sz w:val="18"/>
                                <w:szCs w:val="18"/>
                              </w:rPr>
                              <w:t>役場総務課</w:t>
                            </w:r>
                            <w:r w:rsidRPr="00320E29">
                              <w:rPr>
                                <w:rFonts w:ascii="メイリオ" w:eastAsia="メイリオ" w:hAnsi="メイリオ" w:cs="メイリオ" w:hint="eastAsia"/>
                                <w:color w:val="373737"/>
                                <w:kern w:val="0"/>
                                <w:sz w:val="18"/>
                                <w:szCs w:val="18"/>
                              </w:rPr>
                              <w:t>へ報告してください。相当額を弁償していただきます。</w:t>
                            </w:r>
                          </w:p>
                          <w:p w:rsidR="00594A2C" w:rsidRPr="00E01ACA"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73737"/>
                                <w:kern w:val="0"/>
                                <w:sz w:val="18"/>
                                <w:szCs w:val="18"/>
                              </w:rPr>
                              <w:t xml:space="preserve">　</w:t>
                            </w:r>
                            <w:r w:rsidRPr="00320E29">
                              <w:rPr>
                                <w:rFonts w:ascii="メイリオ" w:eastAsia="メイリオ" w:hAnsi="メイリオ" w:cs="メイリオ" w:hint="eastAsia"/>
                                <w:color w:val="373737"/>
                                <w:kern w:val="0"/>
                                <w:sz w:val="18"/>
                                <w:szCs w:val="18"/>
                              </w:rPr>
                              <w:t>なお、施設の利用が終了したときは、利用者が原状回復してください。</w:t>
                            </w:r>
                          </w:p>
                          <w:p w:rsid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E01ACA">
                              <w:rPr>
                                <w:rFonts w:ascii="メイリオ" w:eastAsia="メイリオ" w:hAnsi="メイリオ" w:cs="メイリオ" w:hint="eastAsia"/>
                                <w:color w:val="333333"/>
                                <w:sz w:val="18"/>
                                <w:szCs w:val="18"/>
                              </w:rPr>
                              <w:t>施設等の利用に伴う人身事故及び物品等の盗難・破損等の</w:t>
                            </w:r>
                            <w:r w:rsidRPr="00441EF8">
                              <w:rPr>
                                <w:rFonts w:ascii="メイリオ" w:eastAsia="メイリオ" w:hAnsi="メイリオ" w:cs="メイリオ" w:hint="eastAsia"/>
                                <w:color w:val="333333"/>
                                <w:sz w:val="18"/>
                                <w:szCs w:val="18"/>
                              </w:rPr>
                              <w:t>全ての事故について、本施設に重大な過失がない限り本施設</w:t>
                            </w:r>
                          </w:p>
                          <w:p w:rsidR="00594A2C" w:rsidRPr="00441EF8"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xml:space="preserve">　</w:t>
                            </w:r>
                            <w:r w:rsidRPr="00441EF8">
                              <w:rPr>
                                <w:rFonts w:ascii="メイリオ" w:eastAsia="メイリオ" w:hAnsi="メイリオ" w:cs="メイリオ" w:hint="eastAsia"/>
                                <w:color w:val="333333"/>
                                <w:sz w:val="18"/>
                                <w:szCs w:val="18"/>
                              </w:rPr>
                              <w:t>は一切の責任を負いません。</w:t>
                            </w:r>
                          </w:p>
                          <w:p w:rsidR="00594A2C" w:rsidRPr="008613DA"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衛生管理上、飲食物の持ち込みの場合はあらかじめ協議をした場合のみ許可されます。</w:t>
                            </w:r>
                          </w:p>
                          <w:p w:rsid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●施設内で調理準備、仕込みを希望の場合は１階調理エリアでの調理が可能です。調理エリア以外は火気厳禁となります。</w:t>
                            </w:r>
                          </w:p>
                          <w:p w:rsidR="00867860" w:rsidRDefault="00867860"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xml:space="preserve">　カセット</w:t>
                            </w:r>
                            <w:r>
                              <w:rPr>
                                <w:rFonts w:ascii="メイリオ" w:eastAsia="メイリオ" w:hAnsi="メイリオ" w:cs="メイリオ"/>
                                <w:color w:val="333333"/>
                                <w:sz w:val="18"/>
                                <w:szCs w:val="18"/>
                              </w:rPr>
                              <w:t>コンロは使用できません。</w:t>
                            </w:r>
                          </w:p>
                          <w:p w:rsid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●原則としてゴミはお持ち帰り下さい。</w:t>
                            </w:r>
                          </w:p>
                          <w:p w:rsidR="00594A2C" w:rsidRPr="008613DA"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施設・設備・備品等へのテープ貼りや釘打ち等はお断りしております。</w:t>
                            </w:r>
                          </w:p>
                          <w:p w:rsidR="00594A2C" w:rsidRPr="008613DA"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物品の販売に関しては、事前に担当者の了解を必要とします。</w:t>
                            </w:r>
                          </w:p>
                          <w:p w:rsidR="00594A2C" w:rsidRP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●ご利用時間帯は、責任者は必ず会場に常駐願います。</w:t>
                            </w:r>
                          </w:p>
                          <w:p w:rsidR="00594A2C" w:rsidRPr="00594A2C" w:rsidRDefault="00594A2C" w:rsidP="00594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C4552" id="角丸四角形 22" o:spid="_x0000_s1027" style="position:absolute;left:0;text-align:left;margin-left:-46.05pt;margin-top:23.75pt;width:514.9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1wwwIAALcFAAAOAAAAZHJzL2Uyb0RvYy54bWysVM1u2zAMvg/YOwi6r3bcpF2DOkXQosOA&#10;og3aDj0rshR70N8kJXb2GLv2tsteoZe9zQrsMUbJPwm2YodhPsikSH78EcnTs0YKtGHWVVrleHSQ&#10;YsQU1UWlVjn+cH/55i1GzhNVEKEVy/GWOXw2e/3qtDZTlulSi4JZBCDKTWuT49J7M00SR0smiTvQ&#10;hikQcm0l8cDaVVJYUgO6FEmWpkdJrW1hrKbMObi9aIV4FvE5Z9TfcO6YRyLHEJuPp43nMpzJ7JRM&#10;V5aYsqJdGOQfopCkUuB0gLognqC1rf6AkhW12mnuD6iWiea8oizmANmM0t+yuSuJYTEXKI4zQ5nc&#10;/4Ol15uFRVWR4yzDSBEJb/Tz25cfT0/Pj49APH//ikACZaqNm4L2nVnYjnNAhpwbbmX4QzaoiaXd&#10;DqVljUcULo8mhydpdogRBVl2ND4+mcTiJztzY51/x7REgcix1WtV3MIDxrqSzZXzscBFFyUpPmLE&#10;pYDn2hCBssnxYQgTADtdoHrIYOi0qIrLSojIhP5i58IisM3xcjXqbPe0kpBxm2Ok/FawYCvULeNQ&#10;Msgqi7HFZt2BEUqZ8qNWVJKCtT4mKXy9l959jDcCBmQO0Q3YHUCv2YL02G2inX4wZbHXB+P0b4G1&#10;xoNF9KyVH4xlpbR9CUBAVp3nVh/C3ytNIH2zbGI7Rc1ws9TFFlrM6nb2nKGXFTzwFXF+QSy8Howl&#10;LBB/AwcXus6x7iiMSm0/v3Qf9GEGQIpRDcObY/dpTSzDSLxXMB0no/E4THtkxpPjDBi7L1nuS9Ra&#10;nmvoghGsKkMjGfS96ElutXyAPTMPXkFEFAXfOabe9sy5b5cKbCrK5vOoBhNuiL9Sd4YG8FDn0JD3&#10;zQOxputyDwNyrftB73q3rfFON1gqPV97zSsfhLu6dgxsh9hK3SYL62efj1q7fTv7BQAA//8DAFBL&#10;AwQUAAYACAAAACEAdPWGVd4AAAAKAQAADwAAAGRycy9kb3ducmV2LnhtbEyPwU6DQBCG7ya+w2ZM&#10;vLVLKxRBlqaaGM+CidctOwUiO0vZbcG3dzzpcWa+/PP9xX6xg7ji5HtHCjbrCARS40xPrYKP+nX1&#10;CMIHTUYPjlDBN3rYl7c3hc6Nm+kdr1VoBYeQz7WCLoQxl9I3HVrt125E4tvJTVYHHqdWmknPHG4H&#10;uY2inbS6J/7Q6RFfOmy+qotVsMzhfH4+1Vn9GQ5vc5/ECVWxUvd3y+EJRMAl/MHwq8/qULLT0V3I&#10;eDEoWGXbDaMK4jQBwUD2kKYgjrzYxQnIspD/K5Q/AAAA//8DAFBLAQItABQABgAIAAAAIQC2gziS&#10;/gAAAOEBAAATAAAAAAAAAAAAAAAAAAAAAABbQ29udGVudF9UeXBlc10ueG1sUEsBAi0AFAAGAAgA&#10;AAAhADj9If/WAAAAlAEAAAsAAAAAAAAAAAAAAAAALwEAAF9yZWxzLy5yZWxzUEsBAi0AFAAGAAgA&#10;AAAhAB+gjXDDAgAAtwUAAA4AAAAAAAAAAAAAAAAALgIAAGRycy9lMm9Eb2MueG1sUEsBAi0AFAAG&#10;AAgAAAAhAHT1hlXeAAAACgEAAA8AAAAAAAAAAAAAAAAAHQUAAGRycy9kb3ducmV2LnhtbFBLBQYA&#10;AAAABAAEAPMAAAAoBgAAAAA=&#10;" fillcolor="white [3212]" strokecolor="#1f4d78 [1604]" strokeweight="1pt">
                <v:stroke joinstyle="miter"/>
                <v:textbox>
                  <w:txbxContent>
                    <w:p w:rsidR="00594A2C" w:rsidRP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73737"/>
                          <w:kern w:val="0"/>
                          <w:sz w:val="18"/>
                          <w:szCs w:val="18"/>
                        </w:rPr>
                        <w:t>●</w:t>
                      </w:r>
                      <w:r w:rsidRPr="00320E29">
                        <w:rPr>
                          <w:rFonts w:ascii="メイリオ" w:eastAsia="メイリオ" w:hAnsi="メイリオ" w:cs="メイリオ" w:hint="eastAsia"/>
                          <w:color w:val="373737"/>
                          <w:kern w:val="0"/>
                          <w:sz w:val="18"/>
                          <w:szCs w:val="18"/>
                        </w:rPr>
                        <w:t>施設及び備品等を破損、紛失した場合、直ちに</w:t>
                      </w:r>
                      <w:r w:rsidRPr="00E01ACA">
                        <w:rPr>
                          <w:rFonts w:ascii="メイリオ" w:eastAsia="メイリオ" w:hAnsi="メイリオ" w:cs="メイリオ" w:hint="eastAsia"/>
                          <w:color w:val="373737"/>
                          <w:kern w:val="0"/>
                          <w:sz w:val="18"/>
                          <w:szCs w:val="18"/>
                        </w:rPr>
                        <w:t>役場総務課</w:t>
                      </w:r>
                      <w:r w:rsidRPr="00320E29">
                        <w:rPr>
                          <w:rFonts w:ascii="メイリオ" w:eastAsia="メイリオ" w:hAnsi="メイリオ" w:cs="メイリオ" w:hint="eastAsia"/>
                          <w:color w:val="373737"/>
                          <w:kern w:val="0"/>
                          <w:sz w:val="18"/>
                          <w:szCs w:val="18"/>
                        </w:rPr>
                        <w:t>へ報告してください。相当額を弁償していただきます。</w:t>
                      </w:r>
                    </w:p>
                    <w:p w:rsidR="00594A2C" w:rsidRPr="00E01ACA"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73737"/>
                          <w:kern w:val="0"/>
                          <w:sz w:val="18"/>
                          <w:szCs w:val="18"/>
                        </w:rPr>
                        <w:t xml:space="preserve">　</w:t>
                      </w:r>
                      <w:r w:rsidRPr="00320E29">
                        <w:rPr>
                          <w:rFonts w:ascii="メイリオ" w:eastAsia="メイリオ" w:hAnsi="メイリオ" w:cs="メイリオ" w:hint="eastAsia"/>
                          <w:color w:val="373737"/>
                          <w:kern w:val="0"/>
                          <w:sz w:val="18"/>
                          <w:szCs w:val="18"/>
                        </w:rPr>
                        <w:t>なお、施設の利用が終了したときは、利用者が原状回復してください。</w:t>
                      </w:r>
                    </w:p>
                    <w:p w:rsid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E01ACA">
                        <w:rPr>
                          <w:rFonts w:ascii="メイリオ" w:eastAsia="メイリオ" w:hAnsi="メイリオ" w:cs="メイリオ" w:hint="eastAsia"/>
                          <w:color w:val="333333"/>
                          <w:sz w:val="18"/>
                          <w:szCs w:val="18"/>
                        </w:rPr>
                        <w:t>施設等の利用に伴う人身事故及び物品等の盗難・破損等の</w:t>
                      </w:r>
                      <w:r w:rsidRPr="00441EF8">
                        <w:rPr>
                          <w:rFonts w:ascii="メイリオ" w:eastAsia="メイリオ" w:hAnsi="メイリオ" w:cs="メイリオ" w:hint="eastAsia"/>
                          <w:color w:val="333333"/>
                          <w:sz w:val="18"/>
                          <w:szCs w:val="18"/>
                        </w:rPr>
                        <w:t>全ての事故について、本施設に重大な過失がない限り本施設</w:t>
                      </w:r>
                    </w:p>
                    <w:p w:rsidR="00594A2C" w:rsidRPr="00441EF8"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xml:space="preserve">　</w:t>
                      </w:r>
                      <w:r w:rsidRPr="00441EF8">
                        <w:rPr>
                          <w:rFonts w:ascii="メイリオ" w:eastAsia="メイリオ" w:hAnsi="メイリオ" w:cs="メイリオ" w:hint="eastAsia"/>
                          <w:color w:val="333333"/>
                          <w:sz w:val="18"/>
                          <w:szCs w:val="18"/>
                        </w:rPr>
                        <w:t>は一切の責任を負いません。</w:t>
                      </w:r>
                    </w:p>
                    <w:p w:rsidR="00594A2C" w:rsidRPr="008613DA"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衛生管理上、飲食物の持ち込みの場合はあらかじめ協議をした場合のみ許可されます。</w:t>
                      </w:r>
                    </w:p>
                    <w:p w:rsid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●施設内で調理準備、仕込みを希望の場合は１階調理エリアでの調理が可能です。調理エリア以外は火気厳禁となります。</w:t>
                      </w:r>
                    </w:p>
                    <w:p w:rsidR="00867860" w:rsidRDefault="00867860"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xml:space="preserve">　カセット</w:t>
                      </w:r>
                      <w:r>
                        <w:rPr>
                          <w:rFonts w:ascii="メイリオ" w:eastAsia="メイリオ" w:hAnsi="メイリオ" w:cs="メイリオ"/>
                          <w:color w:val="333333"/>
                          <w:sz w:val="18"/>
                          <w:szCs w:val="18"/>
                        </w:rPr>
                        <w:t>コンロは使用できません。</w:t>
                      </w:r>
                    </w:p>
                    <w:p w:rsid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●原則としてゴミはお持ち帰り下さい。</w:t>
                      </w:r>
                    </w:p>
                    <w:p w:rsidR="00594A2C" w:rsidRPr="008613DA"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施設・設備・備品等へのテープ貼りや釘打ち等はお断りしております。</w:t>
                      </w:r>
                    </w:p>
                    <w:p w:rsidR="00594A2C" w:rsidRPr="008613DA"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物品の販売に関しては、事前に担当者の了解を必要とします。</w:t>
                      </w:r>
                    </w:p>
                    <w:p w:rsidR="00594A2C" w:rsidRPr="00594A2C" w:rsidRDefault="00594A2C" w:rsidP="00594A2C">
                      <w:pPr>
                        <w:widowControl/>
                        <w:numPr>
                          <w:ilvl w:val="0"/>
                          <w:numId w:val="10"/>
                        </w:numPr>
                        <w:spacing w:line="300" w:lineRule="atLeast"/>
                        <w:ind w:left="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●ご利用時間帯は、責任者は必ず会場に常駐願います。</w:t>
                      </w:r>
                    </w:p>
                    <w:p w:rsidR="00594A2C" w:rsidRPr="00594A2C" w:rsidRDefault="00594A2C" w:rsidP="00594A2C">
                      <w:pPr>
                        <w:jc w:val="center"/>
                      </w:pPr>
                    </w:p>
                  </w:txbxContent>
                </v:textbox>
              </v:roundrect>
            </w:pict>
          </mc:Fallback>
        </mc:AlternateContent>
      </w:r>
      <w:r w:rsidR="00320E29" w:rsidRPr="00173A88">
        <w:rPr>
          <w:rFonts w:ascii="HG丸ｺﾞｼｯｸM-PRO" w:eastAsia="HG丸ｺﾞｼｯｸM-PRO" w:hAnsi="HG丸ｺﾞｼｯｸM-PRO" w:cs="メイリオ" w:hint="eastAsia"/>
          <w:b/>
          <w:bCs/>
          <w:color w:val="373737"/>
          <w:kern w:val="0"/>
          <w:szCs w:val="21"/>
        </w:rPr>
        <w:t>備考</w:t>
      </w:r>
    </w:p>
    <w:sectPr w:rsidR="00320E29" w:rsidRPr="00173A88" w:rsidSect="00870BF2">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A5" w:rsidRDefault="001F50A5" w:rsidP="000D5929">
      <w:r>
        <w:separator/>
      </w:r>
    </w:p>
  </w:endnote>
  <w:endnote w:type="continuationSeparator" w:id="0">
    <w:p w:rsidR="001F50A5" w:rsidRDefault="001F50A5" w:rsidP="000D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A5" w:rsidRDefault="001F50A5" w:rsidP="000D5929">
      <w:r>
        <w:separator/>
      </w:r>
    </w:p>
  </w:footnote>
  <w:footnote w:type="continuationSeparator" w:id="0">
    <w:p w:rsidR="001F50A5" w:rsidRDefault="001F50A5" w:rsidP="000D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B62"/>
    <w:multiLevelType w:val="multilevel"/>
    <w:tmpl w:val="DFB0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02F0"/>
    <w:multiLevelType w:val="multilevel"/>
    <w:tmpl w:val="C5B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929F7"/>
    <w:multiLevelType w:val="multilevel"/>
    <w:tmpl w:val="4924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37A8A"/>
    <w:multiLevelType w:val="multilevel"/>
    <w:tmpl w:val="9E48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18DB"/>
    <w:multiLevelType w:val="multilevel"/>
    <w:tmpl w:val="77FA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733B7"/>
    <w:multiLevelType w:val="multilevel"/>
    <w:tmpl w:val="697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B2F9A"/>
    <w:multiLevelType w:val="multilevel"/>
    <w:tmpl w:val="B08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6273A"/>
    <w:multiLevelType w:val="multilevel"/>
    <w:tmpl w:val="303C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61BDA"/>
    <w:multiLevelType w:val="multilevel"/>
    <w:tmpl w:val="731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B09BB"/>
    <w:multiLevelType w:val="multilevel"/>
    <w:tmpl w:val="00A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F6511"/>
    <w:multiLevelType w:val="multilevel"/>
    <w:tmpl w:val="2BD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61A5B"/>
    <w:multiLevelType w:val="multilevel"/>
    <w:tmpl w:val="9756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F0FB0"/>
    <w:multiLevelType w:val="multilevel"/>
    <w:tmpl w:val="F132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9111F"/>
    <w:multiLevelType w:val="hybridMultilevel"/>
    <w:tmpl w:val="0A5841B4"/>
    <w:lvl w:ilvl="0" w:tplc="6D98B9C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192DE4"/>
    <w:multiLevelType w:val="multilevel"/>
    <w:tmpl w:val="8184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0209A"/>
    <w:multiLevelType w:val="multilevel"/>
    <w:tmpl w:val="C8BC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625E8"/>
    <w:multiLevelType w:val="multilevel"/>
    <w:tmpl w:val="FB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D18F4"/>
    <w:multiLevelType w:val="multilevel"/>
    <w:tmpl w:val="DD1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C474D"/>
    <w:multiLevelType w:val="multilevel"/>
    <w:tmpl w:val="16D4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CA6038"/>
    <w:multiLevelType w:val="multilevel"/>
    <w:tmpl w:val="33D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37353"/>
    <w:multiLevelType w:val="multilevel"/>
    <w:tmpl w:val="184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04A9E"/>
    <w:multiLevelType w:val="multilevel"/>
    <w:tmpl w:val="AEC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87E75"/>
    <w:multiLevelType w:val="multilevel"/>
    <w:tmpl w:val="2A18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00130"/>
    <w:multiLevelType w:val="multilevel"/>
    <w:tmpl w:val="6CA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27F76"/>
    <w:multiLevelType w:val="multilevel"/>
    <w:tmpl w:val="6760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F6165"/>
    <w:multiLevelType w:val="multilevel"/>
    <w:tmpl w:val="393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D279E"/>
    <w:multiLevelType w:val="multilevel"/>
    <w:tmpl w:val="38A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F119A"/>
    <w:multiLevelType w:val="multilevel"/>
    <w:tmpl w:val="D832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DF115F"/>
    <w:multiLevelType w:val="multilevel"/>
    <w:tmpl w:val="4E3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66038"/>
    <w:multiLevelType w:val="multilevel"/>
    <w:tmpl w:val="23A8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159E5"/>
    <w:multiLevelType w:val="multilevel"/>
    <w:tmpl w:val="DF4C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451BEB"/>
    <w:multiLevelType w:val="multilevel"/>
    <w:tmpl w:val="6320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04AE8"/>
    <w:multiLevelType w:val="multilevel"/>
    <w:tmpl w:val="C6E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857ECB"/>
    <w:multiLevelType w:val="multilevel"/>
    <w:tmpl w:val="291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19"/>
  </w:num>
  <w:num w:numId="4">
    <w:abstractNumId w:val="9"/>
  </w:num>
  <w:num w:numId="5">
    <w:abstractNumId w:val="3"/>
  </w:num>
  <w:num w:numId="6">
    <w:abstractNumId w:val="31"/>
  </w:num>
  <w:num w:numId="7">
    <w:abstractNumId w:val="7"/>
  </w:num>
  <w:num w:numId="8">
    <w:abstractNumId w:val="0"/>
  </w:num>
  <w:num w:numId="9">
    <w:abstractNumId w:val="30"/>
  </w:num>
  <w:num w:numId="10">
    <w:abstractNumId w:val="17"/>
  </w:num>
  <w:num w:numId="11">
    <w:abstractNumId w:val="23"/>
  </w:num>
  <w:num w:numId="12">
    <w:abstractNumId w:val="28"/>
  </w:num>
  <w:num w:numId="13">
    <w:abstractNumId w:val="5"/>
  </w:num>
  <w:num w:numId="14">
    <w:abstractNumId w:val="27"/>
  </w:num>
  <w:num w:numId="15">
    <w:abstractNumId w:val="14"/>
  </w:num>
  <w:num w:numId="16">
    <w:abstractNumId w:val="24"/>
  </w:num>
  <w:num w:numId="17">
    <w:abstractNumId w:val="32"/>
  </w:num>
  <w:num w:numId="18">
    <w:abstractNumId w:val="2"/>
  </w:num>
  <w:num w:numId="19">
    <w:abstractNumId w:val="6"/>
  </w:num>
  <w:num w:numId="20">
    <w:abstractNumId w:val="22"/>
  </w:num>
  <w:num w:numId="21">
    <w:abstractNumId w:val="25"/>
  </w:num>
  <w:num w:numId="22">
    <w:abstractNumId w:val="33"/>
  </w:num>
  <w:num w:numId="23">
    <w:abstractNumId w:val="10"/>
  </w:num>
  <w:num w:numId="24">
    <w:abstractNumId w:val="12"/>
  </w:num>
  <w:num w:numId="25">
    <w:abstractNumId w:val="20"/>
  </w:num>
  <w:num w:numId="26">
    <w:abstractNumId w:val="11"/>
  </w:num>
  <w:num w:numId="27">
    <w:abstractNumId w:val="1"/>
  </w:num>
  <w:num w:numId="28">
    <w:abstractNumId w:val="8"/>
  </w:num>
  <w:num w:numId="29">
    <w:abstractNumId w:val="21"/>
  </w:num>
  <w:num w:numId="30">
    <w:abstractNumId w:val="16"/>
  </w:num>
  <w:num w:numId="31">
    <w:abstractNumId w:val="29"/>
  </w:num>
  <w:num w:numId="32">
    <w:abstractNumId w:val="15"/>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6E"/>
    <w:rsid w:val="00071C66"/>
    <w:rsid w:val="000812F7"/>
    <w:rsid w:val="000D5929"/>
    <w:rsid w:val="00167528"/>
    <w:rsid w:val="00173A88"/>
    <w:rsid w:val="00173C20"/>
    <w:rsid w:val="001F50A5"/>
    <w:rsid w:val="00320E29"/>
    <w:rsid w:val="00346786"/>
    <w:rsid w:val="00353875"/>
    <w:rsid w:val="003E75AB"/>
    <w:rsid w:val="00441EF8"/>
    <w:rsid w:val="005105F1"/>
    <w:rsid w:val="00532827"/>
    <w:rsid w:val="00561666"/>
    <w:rsid w:val="00592B93"/>
    <w:rsid w:val="00594A2C"/>
    <w:rsid w:val="005F44B7"/>
    <w:rsid w:val="006E06A8"/>
    <w:rsid w:val="00733A5C"/>
    <w:rsid w:val="007454D2"/>
    <w:rsid w:val="00792A92"/>
    <w:rsid w:val="007A0C64"/>
    <w:rsid w:val="008613DA"/>
    <w:rsid w:val="00867860"/>
    <w:rsid w:val="00870BF2"/>
    <w:rsid w:val="009937FD"/>
    <w:rsid w:val="009A05F3"/>
    <w:rsid w:val="00A22B25"/>
    <w:rsid w:val="00AD046E"/>
    <w:rsid w:val="00B5401E"/>
    <w:rsid w:val="00B81B18"/>
    <w:rsid w:val="00CC6620"/>
    <w:rsid w:val="00D94992"/>
    <w:rsid w:val="00E01ACA"/>
    <w:rsid w:val="00E31A62"/>
    <w:rsid w:val="00FA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BD0E2A-8B15-4E59-A55B-BDC2C33D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71C6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71C66"/>
    <w:pPr>
      <w:keepNext/>
      <w:outlineLvl w:val="1"/>
    </w:pPr>
    <w:rPr>
      <w:rFonts w:asciiTheme="majorHAnsi" w:eastAsiaTheme="majorEastAsia" w:hAnsiTheme="majorHAnsi" w:cstheme="majorBidi"/>
    </w:rPr>
  </w:style>
  <w:style w:type="paragraph" w:styleId="3">
    <w:name w:val="heading 3"/>
    <w:basedOn w:val="a"/>
    <w:link w:val="30"/>
    <w:uiPriority w:val="9"/>
    <w:qFormat/>
    <w:rsid w:val="00320E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320E2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20E29"/>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320E29"/>
    <w:rPr>
      <w:rFonts w:ascii="ＭＳ Ｐゴシック" w:eastAsia="ＭＳ Ｐゴシック" w:hAnsi="ＭＳ Ｐゴシック" w:cs="ＭＳ Ｐゴシック"/>
      <w:b/>
      <w:bCs/>
      <w:kern w:val="0"/>
      <w:sz w:val="24"/>
      <w:szCs w:val="24"/>
    </w:rPr>
  </w:style>
  <w:style w:type="character" w:customStyle="1" w:styleId="apple-converted-space">
    <w:name w:val="apple-converted-space"/>
    <w:basedOn w:val="a0"/>
    <w:rsid w:val="00320E29"/>
  </w:style>
  <w:style w:type="character" w:customStyle="1" w:styleId="10">
    <w:name w:val="見出し 1 (文字)"/>
    <w:basedOn w:val="a0"/>
    <w:link w:val="1"/>
    <w:uiPriority w:val="9"/>
    <w:rsid w:val="00071C66"/>
    <w:rPr>
      <w:rFonts w:asciiTheme="majorHAnsi" w:eastAsiaTheme="majorEastAsia" w:hAnsiTheme="majorHAnsi" w:cstheme="majorBidi"/>
      <w:sz w:val="24"/>
      <w:szCs w:val="24"/>
    </w:rPr>
  </w:style>
  <w:style w:type="character" w:customStyle="1" w:styleId="20">
    <w:name w:val="見出し 2 (文字)"/>
    <w:basedOn w:val="a0"/>
    <w:link w:val="2"/>
    <w:uiPriority w:val="9"/>
    <w:rsid w:val="00071C66"/>
    <w:rPr>
      <w:rFonts w:asciiTheme="majorHAnsi" w:eastAsiaTheme="majorEastAsia" w:hAnsiTheme="majorHAnsi" w:cstheme="majorBidi"/>
    </w:rPr>
  </w:style>
  <w:style w:type="character" w:styleId="a3">
    <w:name w:val="Hyperlink"/>
    <w:basedOn w:val="a0"/>
    <w:uiPriority w:val="99"/>
    <w:semiHidden/>
    <w:unhideWhenUsed/>
    <w:rsid w:val="00071C66"/>
    <w:rPr>
      <w:color w:val="0000FF"/>
      <w:u w:val="single"/>
    </w:rPr>
  </w:style>
  <w:style w:type="paragraph" w:customStyle="1" w:styleId="cmnp">
    <w:name w:val="cmn_p"/>
    <w:basedOn w:val="a"/>
    <w:rsid w:val="00071C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3E7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4A2C"/>
    <w:pPr>
      <w:ind w:leftChars="400" w:left="840"/>
    </w:pPr>
  </w:style>
  <w:style w:type="paragraph" w:styleId="a6">
    <w:name w:val="header"/>
    <w:basedOn w:val="a"/>
    <w:link w:val="a7"/>
    <w:uiPriority w:val="99"/>
    <w:unhideWhenUsed/>
    <w:rsid w:val="000D5929"/>
    <w:pPr>
      <w:tabs>
        <w:tab w:val="center" w:pos="4252"/>
        <w:tab w:val="right" w:pos="8504"/>
      </w:tabs>
      <w:snapToGrid w:val="0"/>
    </w:pPr>
  </w:style>
  <w:style w:type="character" w:customStyle="1" w:styleId="a7">
    <w:name w:val="ヘッダー (文字)"/>
    <w:basedOn w:val="a0"/>
    <w:link w:val="a6"/>
    <w:uiPriority w:val="99"/>
    <w:rsid w:val="000D5929"/>
  </w:style>
  <w:style w:type="paragraph" w:styleId="a8">
    <w:name w:val="footer"/>
    <w:basedOn w:val="a"/>
    <w:link w:val="a9"/>
    <w:uiPriority w:val="99"/>
    <w:unhideWhenUsed/>
    <w:rsid w:val="000D5929"/>
    <w:pPr>
      <w:tabs>
        <w:tab w:val="center" w:pos="4252"/>
        <w:tab w:val="right" w:pos="8504"/>
      </w:tabs>
      <w:snapToGrid w:val="0"/>
    </w:pPr>
  </w:style>
  <w:style w:type="character" w:customStyle="1" w:styleId="a9">
    <w:name w:val="フッター (文字)"/>
    <w:basedOn w:val="a0"/>
    <w:link w:val="a8"/>
    <w:uiPriority w:val="99"/>
    <w:rsid w:val="000D5929"/>
  </w:style>
  <w:style w:type="paragraph" w:styleId="aa">
    <w:name w:val="Balloon Text"/>
    <w:basedOn w:val="a"/>
    <w:link w:val="ab"/>
    <w:uiPriority w:val="99"/>
    <w:semiHidden/>
    <w:unhideWhenUsed/>
    <w:rsid w:val="00173C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3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09194">
      <w:bodyDiv w:val="1"/>
      <w:marLeft w:val="0"/>
      <w:marRight w:val="0"/>
      <w:marTop w:val="0"/>
      <w:marBottom w:val="0"/>
      <w:divBdr>
        <w:top w:val="none" w:sz="0" w:space="0" w:color="auto"/>
        <w:left w:val="none" w:sz="0" w:space="0" w:color="auto"/>
        <w:bottom w:val="none" w:sz="0" w:space="0" w:color="auto"/>
        <w:right w:val="none" w:sz="0" w:space="0" w:color="auto"/>
      </w:divBdr>
      <w:divsChild>
        <w:div w:id="1406537350">
          <w:marLeft w:val="45"/>
          <w:marRight w:val="45"/>
          <w:marTop w:val="0"/>
          <w:marBottom w:val="0"/>
          <w:divBdr>
            <w:top w:val="none" w:sz="0" w:space="0" w:color="auto"/>
            <w:left w:val="none" w:sz="0" w:space="0" w:color="auto"/>
            <w:bottom w:val="none" w:sz="0" w:space="0" w:color="auto"/>
            <w:right w:val="none" w:sz="0" w:space="0" w:color="auto"/>
          </w:divBdr>
        </w:div>
        <w:div w:id="1212689219">
          <w:marLeft w:val="45"/>
          <w:marRight w:val="45"/>
          <w:marTop w:val="0"/>
          <w:marBottom w:val="0"/>
          <w:divBdr>
            <w:top w:val="none" w:sz="0" w:space="0" w:color="auto"/>
            <w:left w:val="none" w:sz="0" w:space="0" w:color="auto"/>
            <w:bottom w:val="none" w:sz="0" w:space="0" w:color="auto"/>
            <w:right w:val="none" w:sz="0" w:space="0" w:color="auto"/>
          </w:divBdr>
        </w:div>
        <w:div w:id="2122605284">
          <w:marLeft w:val="45"/>
          <w:marRight w:val="45"/>
          <w:marTop w:val="0"/>
          <w:marBottom w:val="0"/>
          <w:divBdr>
            <w:top w:val="none" w:sz="0" w:space="0" w:color="auto"/>
            <w:left w:val="none" w:sz="0" w:space="0" w:color="auto"/>
            <w:bottom w:val="none" w:sz="0" w:space="0" w:color="auto"/>
            <w:right w:val="none" w:sz="0" w:space="0" w:color="auto"/>
          </w:divBdr>
        </w:div>
        <w:div w:id="312490078">
          <w:marLeft w:val="45"/>
          <w:marRight w:val="45"/>
          <w:marTop w:val="0"/>
          <w:marBottom w:val="0"/>
          <w:divBdr>
            <w:top w:val="none" w:sz="0" w:space="0" w:color="auto"/>
            <w:left w:val="none" w:sz="0" w:space="0" w:color="auto"/>
            <w:bottom w:val="none" w:sz="0" w:space="0" w:color="auto"/>
            <w:right w:val="none" w:sz="0" w:space="0" w:color="auto"/>
          </w:divBdr>
        </w:div>
      </w:divsChild>
    </w:div>
    <w:div w:id="514273818">
      <w:bodyDiv w:val="1"/>
      <w:marLeft w:val="0"/>
      <w:marRight w:val="0"/>
      <w:marTop w:val="0"/>
      <w:marBottom w:val="0"/>
      <w:divBdr>
        <w:top w:val="none" w:sz="0" w:space="0" w:color="auto"/>
        <w:left w:val="none" w:sz="0" w:space="0" w:color="auto"/>
        <w:bottom w:val="none" w:sz="0" w:space="0" w:color="auto"/>
        <w:right w:val="none" w:sz="0" w:space="0" w:color="auto"/>
      </w:divBdr>
      <w:divsChild>
        <w:div w:id="55786137">
          <w:marLeft w:val="0"/>
          <w:marRight w:val="0"/>
          <w:marTop w:val="0"/>
          <w:marBottom w:val="0"/>
          <w:divBdr>
            <w:top w:val="none" w:sz="0" w:space="0" w:color="auto"/>
            <w:left w:val="none" w:sz="0" w:space="0" w:color="auto"/>
            <w:bottom w:val="none" w:sz="0" w:space="0" w:color="auto"/>
            <w:right w:val="none" w:sz="0" w:space="0" w:color="auto"/>
          </w:divBdr>
          <w:divsChild>
            <w:div w:id="1438325794">
              <w:marLeft w:val="0"/>
              <w:marRight w:val="0"/>
              <w:marTop w:val="0"/>
              <w:marBottom w:val="0"/>
              <w:divBdr>
                <w:top w:val="single" w:sz="6" w:space="10" w:color="EEEEEE"/>
                <w:left w:val="none" w:sz="0" w:space="0" w:color="auto"/>
                <w:bottom w:val="single" w:sz="6" w:space="10" w:color="EEEEEE"/>
                <w:right w:val="none" w:sz="0" w:space="0" w:color="auto"/>
              </w:divBdr>
            </w:div>
            <w:div w:id="1630553256">
              <w:marLeft w:val="0"/>
              <w:marRight w:val="0"/>
              <w:marTop w:val="0"/>
              <w:marBottom w:val="0"/>
              <w:divBdr>
                <w:top w:val="none" w:sz="0" w:space="0" w:color="auto"/>
                <w:left w:val="none" w:sz="0" w:space="0" w:color="auto"/>
                <w:bottom w:val="single" w:sz="6" w:space="0" w:color="FFFFFF"/>
                <w:right w:val="none" w:sz="0" w:space="0" w:color="auto"/>
              </w:divBdr>
              <w:divsChild>
                <w:div w:id="3820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2582">
          <w:marLeft w:val="0"/>
          <w:marRight w:val="0"/>
          <w:marTop w:val="0"/>
          <w:marBottom w:val="0"/>
          <w:divBdr>
            <w:top w:val="none" w:sz="0" w:space="0" w:color="auto"/>
            <w:left w:val="none" w:sz="0" w:space="0" w:color="auto"/>
            <w:bottom w:val="none" w:sz="0" w:space="0" w:color="auto"/>
            <w:right w:val="none" w:sz="0" w:space="0" w:color="auto"/>
          </w:divBdr>
          <w:divsChild>
            <w:div w:id="540165029">
              <w:marLeft w:val="0"/>
              <w:marRight w:val="0"/>
              <w:marTop w:val="0"/>
              <w:marBottom w:val="0"/>
              <w:divBdr>
                <w:top w:val="none" w:sz="0" w:space="0" w:color="auto"/>
                <w:left w:val="none" w:sz="0" w:space="0" w:color="auto"/>
                <w:bottom w:val="none" w:sz="0" w:space="0" w:color="auto"/>
                <w:right w:val="none" w:sz="0" w:space="0" w:color="auto"/>
              </w:divBdr>
            </w:div>
            <w:div w:id="2112163824">
              <w:marLeft w:val="0"/>
              <w:marRight w:val="0"/>
              <w:marTop w:val="0"/>
              <w:marBottom w:val="0"/>
              <w:divBdr>
                <w:top w:val="none" w:sz="0" w:space="0" w:color="auto"/>
                <w:left w:val="none" w:sz="0" w:space="0" w:color="auto"/>
                <w:bottom w:val="none" w:sz="0" w:space="0" w:color="auto"/>
                <w:right w:val="none" w:sz="0" w:space="0" w:color="auto"/>
              </w:divBdr>
              <w:divsChild>
                <w:div w:id="1063797985">
                  <w:marLeft w:val="0"/>
                  <w:marRight w:val="0"/>
                  <w:marTop w:val="300"/>
                  <w:marBottom w:val="300"/>
                  <w:divBdr>
                    <w:top w:val="none" w:sz="0" w:space="0" w:color="auto"/>
                    <w:left w:val="none" w:sz="0" w:space="0" w:color="auto"/>
                    <w:bottom w:val="none" w:sz="0" w:space="0" w:color="auto"/>
                    <w:right w:val="none" w:sz="0" w:space="0" w:color="auto"/>
                  </w:divBdr>
                </w:div>
                <w:div w:id="1753548670">
                  <w:marLeft w:val="0"/>
                  <w:marRight w:val="0"/>
                  <w:marTop w:val="300"/>
                  <w:marBottom w:val="300"/>
                  <w:divBdr>
                    <w:top w:val="none" w:sz="0" w:space="0" w:color="auto"/>
                    <w:left w:val="none" w:sz="0" w:space="0" w:color="auto"/>
                    <w:bottom w:val="none" w:sz="0" w:space="0" w:color="auto"/>
                    <w:right w:val="none" w:sz="0" w:space="0" w:color="auto"/>
                  </w:divBdr>
                </w:div>
                <w:div w:id="389505358">
                  <w:marLeft w:val="0"/>
                  <w:marRight w:val="0"/>
                  <w:marTop w:val="300"/>
                  <w:marBottom w:val="300"/>
                  <w:divBdr>
                    <w:top w:val="none" w:sz="0" w:space="0" w:color="auto"/>
                    <w:left w:val="none" w:sz="0" w:space="0" w:color="auto"/>
                    <w:bottom w:val="none" w:sz="0" w:space="0" w:color="auto"/>
                    <w:right w:val="none" w:sz="0" w:space="0" w:color="auto"/>
                  </w:divBdr>
                </w:div>
                <w:div w:id="1139884413">
                  <w:marLeft w:val="0"/>
                  <w:marRight w:val="0"/>
                  <w:marTop w:val="300"/>
                  <w:marBottom w:val="300"/>
                  <w:divBdr>
                    <w:top w:val="none" w:sz="0" w:space="0" w:color="auto"/>
                    <w:left w:val="none" w:sz="0" w:space="0" w:color="auto"/>
                    <w:bottom w:val="none" w:sz="0" w:space="0" w:color="auto"/>
                    <w:right w:val="none" w:sz="0" w:space="0" w:color="auto"/>
                  </w:divBdr>
                </w:div>
                <w:div w:id="1834489203">
                  <w:marLeft w:val="0"/>
                  <w:marRight w:val="0"/>
                  <w:marTop w:val="300"/>
                  <w:marBottom w:val="300"/>
                  <w:divBdr>
                    <w:top w:val="none" w:sz="0" w:space="0" w:color="auto"/>
                    <w:left w:val="none" w:sz="0" w:space="0" w:color="auto"/>
                    <w:bottom w:val="none" w:sz="0" w:space="0" w:color="auto"/>
                    <w:right w:val="none" w:sz="0" w:space="0" w:color="auto"/>
                  </w:divBdr>
                </w:div>
                <w:div w:id="258607103">
                  <w:marLeft w:val="0"/>
                  <w:marRight w:val="0"/>
                  <w:marTop w:val="300"/>
                  <w:marBottom w:val="300"/>
                  <w:divBdr>
                    <w:top w:val="none" w:sz="0" w:space="0" w:color="auto"/>
                    <w:left w:val="none" w:sz="0" w:space="0" w:color="auto"/>
                    <w:bottom w:val="none" w:sz="0" w:space="0" w:color="auto"/>
                    <w:right w:val="none" w:sz="0" w:space="0" w:color="auto"/>
                  </w:divBdr>
                </w:div>
                <w:div w:id="2061663887">
                  <w:marLeft w:val="0"/>
                  <w:marRight w:val="0"/>
                  <w:marTop w:val="300"/>
                  <w:marBottom w:val="300"/>
                  <w:divBdr>
                    <w:top w:val="none" w:sz="0" w:space="0" w:color="auto"/>
                    <w:left w:val="none" w:sz="0" w:space="0" w:color="auto"/>
                    <w:bottom w:val="none" w:sz="0" w:space="0" w:color="auto"/>
                    <w:right w:val="none" w:sz="0" w:space="0" w:color="auto"/>
                  </w:divBdr>
                </w:div>
                <w:div w:id="560675376">
                  <w:marLeft w:val="0"/>
                  <w:marRight w:val="0"/>
                  <w:marTop w:val="300"/>
                  <w:marBottom w:val="300"/>
                  <w:divBdr>
                    <w:top w:val="none" w:sz="0" w:space="0" w:color="auto"/>
                    <w:left w:val="none" w:sz="0" w:space="0" w:color="auto"/>
                    <w:bottom w:val="none" w:sz="0" w:space="0" w:color="auto"/>
                    <w:right w:val="none" w:sz="0" w:space="0" w:color="auto"/>
                  </w:divBdr>
                </w:div>
                <w:div w:id="1904367056">
                  <w:marLeft w:val="0"/>
                  <w:marRight w:val="0"/>
                  <w:marTop w:val="300"/>
                  <w:marBottom w:val="300"/>
                  <w:divBdr>
                    <w:top w:val="none" w:sz="0" w:space="0" w:color="auto"/>
                    <w:left w:val="none" w:sz="0" w:space="0" w:color="auto"/>
                    <w:bottom w:val="none" w:sz="0" w:space="0" w:color="auto"/>
                    <w:right w:val="none" w:sz="0" w:space="0" w:color="auto"/>
                  </w:divBdr>
                </w:div>
                <w:div w:id="1663268471">
                  <w:marLeft w:val="0"/>
                  <w:marRight w:val="0"/>
                  <w:marTop w:val="300"/>
                  <w:marBottom w:val="300"/>
                  <w:divBdr>
                    <w:top w:val="none" w:sz="0" w:space="0" w:color="auto"/>
                    <w:left w:val="none" w:sz="0" w:space="0" w:color="auto"/>
                    <w:bottom w:val="none" w:sz="0" w:space="0" w:color="auto"/>
                    <w:right w:val="none" w:sz="0" w:space="0" w:color="auto"/>
                  </w:divBdr>
                </w:div>
                <w:div w:id="863976730">
                  <w:marLeft w:val="0"/>
                  <w:marRight w:val="0"/>
                  <w:marTop w:val="300"/>
                  <w:marBottom w:val="300"/>
                  <w:divBdr>
                    <w:top w:val="none" w:sz="0" w:space="0" w:color="auto"/>
                    <w:left w:val="none" w:sz="0" w:space="0" w:color="auto"/>
                    <w:bottom w:val="none" w:sz="0" w:space="0" w:color="auto"/>
                    <w:right w:val="none" w:sz="0" w:space="0" w:color="auto"/>
                  </w:divBdr>
                </w:div>
                <w:div w:id="313484971">
                  <w:marLeft w:val="0"/>
                  <w:marRight w:val="0"/>
                  <w:marTop w:val="300"/>
                  <w:marBottom w:val="300"/>
                  <w:divBdr>
                    <w:top w:val="none" w:sz="0" w:space="0" w:color="auto"/>
                    <w:left w:val="none" w:sz="0" w:space="0" w:color="auto"/>
                    <w:bottom w:val="none" w:sz="0" w:space="0" w:color="auto"/>
                    <w:right w:val="none" w:sz="0" w:space="0" w:color="auto"/>
                  </w:divBdr>
                </w:div>
                <w:div w:id="1417021630">
                  <w:marLeft w:val="0"/>
                  <w:marRight w:val="0"/>
                  <w:marTop w:val="300"/>
                  <w:marBottom w:val="300"/>
                  <w:divBdr>
                    <w:top w:val="none" w:sz="0" w:space="0" w:color="auto"/>
                    <w:left w:val="none" w:sz="0" w:space="0" w:color="auto"/>
                    <w:bottom w:val="none" w:sz="0" w:space="0" w:color="auto"/>
                    <w:right w:val="none" w:sz="0" w:space="0" w:color="auto"/>
                  </w:divBdr>
                </w:div>
                <w:div w:id="1407609727">
                  <w:marLeft w:val="0"/>
                  <w:marRight w:val="0"/>
                  <w:marTop w:val="300"/>
                  <w:marBottom w:val="300"/>
                  <w:divBdr>
                    <w:top w:val="none" w:sz="0" w:space="0" w:color="auto"/>
                    <w:left w:val="none" w:sz="0" w:space="0" w:color="auto"/>
                    <w:bottom w:val="none" w:sz="0" w:space="0" w:color="auto"/>
                    <w:right w:val="none" w:sz="0" w:space="0" w:color="auto"/>
                  </w:divBdr>
                </w:div>
                <w:div w:id="784737600">
                  <w:marLeft w:val="0"/>
                  <w:marRight w:val="0"/>
                  <w:marTop w:val="300"/>
                  <w:marBottom w:val="300"/>
                  <w:divBdr>
                    <w:top w:val="none" w:sz="0" w:space="0" w:color="auto"/>
                    <w:left w:val="none" w:sz="0" w:space="0" w:color="auto"/>
                    <w:bottom w:val="none" w:sz="0" w:space="0" w:color="auto"/>
                    <w:right w:val="none" w:sz="0" w:space="0" w:color="auto"/>
                  </w:divBdr>
                </w:div>
                <w:div w:id="1304698671">
                  <w:marLeft w:val="0"/>
                  <w:marRight w:val="0"/>
                  <w:marTop w:val="300"/>
                  <w:marBottom w:val="300"/>
                  <w:divBdr>
                    <w:top w:val="none" w:sz="0" w:space="0" w:color="auto"/>
                    <w:left w:val="none" w:sz="0" w:space="0" w:color="auto"/>
                    <w:bottom w:val="none" w:sz="0" w:space="0" w:color="auto"/>
                    <w:right w:val="none" w:sz="0" w:space="0" w:color="auto"/>
                  </w:divBdr>
                </w:div>
                <w:div w:id="2124759778">
                  <w:marLeft w:val="0"/>
                  <w:marRight w:val="0"/>
                  <w:marTop w:val="300"/>
                  <w:marBottom w:val="300"/>
                  <w:divBdr>
                    <w:top w:val="none" w:sz="0" w:space="0" w:color="auto"/>
                    <w:left w:val="none" w:sz="0" w:space="0" w:color="auto"/>
                    <w:bottom w:val="none" w:sz="0" w:space="0" w:color="auto"/>
                    <w:right w:val="none" w:sz="0" w:space="0" w:color="auto"/>
                  </w:divBdr>
                </w:div>
                <w:div w:id="1987582841">
                  <w:marLeft w:val="0"/>
                  <w:marRight w:val="0"/>
                  <w:marTop w:val="300"/>
                  <w:marBottom w:val="300"/>
                  <w:divBdr>
                    <w:top w:val="none" w:sz="0" w:space="0" w:color="auto"/>
                    <w:left w:val="none" w:sz="0" w:space="0" w:color="auto"/>
                    <w:bottom w:val="none" w:sz="0" w:space="0" w:color="auto"/>
                    <w:right w:val="none" w:sz="0" w:space="0" w:color="auto"/>
                  </w:divBdr>
                </w:div>
                <w:div w:id="1893498543">
                  <w:marLeft w:val="0"/>
                  <w:marRight w:val="0"/>
                  <w:marTop w:val="300"/>
                  <w:marBottom w:val="300"/>
                  <w:divBdr>
                    <w:top w:val="none" w:sz="0" w:space="0" w:color="auto"/>
                    <w:left w:val="none" w:sz="0" w:space="0" w:color="auto"/>
                    <w:bottom w:val="none" w:sz="0" w:space="0" w:color="auto"/>
                    <w:right w:val="none" w:sz="0" w:space="0" w:color="auto"/>
                  </w:divBdr>
                </w:div>
                <w:div w:id="74784101">
                  <w:marLeft w:val="0"/>
                  <w:marRight w:val="0"/>
                  <w:marTop w:val="300"/>
                  <w:marBottom w:val="300"/>
                  <w:divBdr>
                    <w:top w:val="none" w:sz="0" w:space="0" w:color="auto"/>
                    <w:left w:val="none" w:sz="0" w:space="0" w:color="auto"/>
                    <w:bottom w:val="none" w:sz="0" w:space="0" w:color="auto"/>
                    <w:right w:val="none" w:sz="0" w:space="0" w:color="auto"/>
                  </w:divBdr>
                </w:div>
                <w:div w:id="2098742455">
                  <w:marLeft w:val="0"/>
                  <w:marRight w:val="0"/>
                  <w:marTop w:val="300"/>
                  <w:marBottom w:val="300"/>
                  <w:divBdr>
                    <w:top w:val="none" w:sz="0" w:space="0" w:color="auto"/>
                    <w:left w:val="none" w:sz="0" w:space="0" w:color="auto"/>
                    <w:bottom w:val="none" w:sz="0" w:space="0" w:color="auto"/>
                    <w:right w:val="none" w:sz="0" w:space="0" w:color="auto"/>
                  </w:divBdr>
                </w:div>
                <w:div w:id="441457023">
                  <w:marLeft w:val="0"/>
                  <w:marRight w:val="0"/>
                  <w:marTop w:val="300"/>
                  <w:marBottom w:val="300"/>
                  <w:divBdr>
                    <w:top w:val="none" w:sz="0" w:space="0" w:color="auto"/>
                    <w:left w:val="none" w:sz="0" w:space="0" w:color="auto"/>
                    <w:bottom w:val="none" w:sz="0" w:space="0" w:color="auto"/>
                    <w:right w:val="none" w:sz="0" w:space="0" w:color="auto"/>
                  </w:divBdr>
                </w:div>
                <w:div w:id="15843414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14916407">
          <w:marLeft w:val="0"/>
          <w:marRight w:val="0"/>
          <w:marTop w:val="0"/>
          <w:marBottom w:val="0"/>
          <w:divBdr>
            <w:top w:val="none" w:sz="0" w:space="0" w:color="auto"/>
            <w:left w:val="none" w:sz="0" w:space="0" w:color="auto"/>
            <w:bottom w:val="none" w:sz="0" w:space="0" w:color="auto"/>
            <w:right w:val="none" w:sz="0" w:space="0" w:color="auto"/>
          </w:divBdr>
          <w:divsChild>
            <w:div w:id="1262644322">
              <w:marLeft w:val="0"/>
              <w:marRight w:val="0"/>
              <w:marTop w:val="0"/>
              <w:marBottom w:val="0"/>
              <w:divBdr>
                <w:top w:val="none" w:sz="0" w:space="0" w:color="auto"/>
                <w:left w:val="none" w:sz="0" w:space="0" w:color="auto"/>
                <w:bottom w:val="none" w:sz="0" w:space="0" w:color="auto"/>
                <w:right w:val="none" w:sz="0" w:space="0" w:color="auto"/>
              </w:divBdr>
            </w:div>
            <w:div w:id="39942475">
              <w:marLeft w:val="0"/>
              <w:marRight w:val="0"/>
              <w:marTop w:val="0"/>
              <w:marBottom w:val="0"/>
              <w:divBdr>
                <w:top w:val="none" w:sz="0" w:space="0" w:color="auto"/>
                <w:left w:val="none" w:sz="0" w:space="0" w:color="auto"/>
                <w:bottom w:val="none" w:sz="0" w:space="0" w:color="auto"/>
                <w:right w:val="none" w:sz="0" w:space="0" w:color="auto"/>
              </w:divBdr>
            </w:div>
            <w:div w:id="1651210506">
              <w:marLeft w:val="0"/>
              <w:marRight w:val="0"/>
              <w:marTop w:val="0"/>
              <w:marBottom w:val="0"/>
              <w:divBdr>
                <w:top w:val="none" w:sz="0" w:space="0" w:color="auto"/>
                <w:left w:val="none" w:sz="0" w:space="0" w:color="auto"/>
                <w:bottom w:val="none" w:sz="0" w:space="0" w:color="auto"/>
                <w:right w:val="none" w:sz="0" w:space="0" w:color="auto"/>
              </w:divBdr>
            </w:div>
          </w:divsChild>
        </w:div>
        <w:div w:id="1639261398">
          <w:marLeft w:val="0"/>
          <w:marRight w:val="0"/>
          <w:marTop w:val="0"/>
          <w:marBottom w:val="0"/>
          <w:divBdr>
            <w:top w:val="dotted" w:sz="6" w:space="0" w:color="DDDDDD"/>
            <w:left w:val="none" w:sz="0" w:space="0" w:color="auto"/>
            <w:bottom w:val="none" w:sz="0" w:space="0" w:color="auto"/>
            <w:right w:val="none" w:sz="0" w:space="0" w:color="auto"/>
          </w:divBdr>
        </w:div>
        <w:div w:id="1205366489">
          <w:marLeft w:val="0"/>
          <w:marRight w:val="0"/>
          <w:marTop w:val="0"/>
          <w:marBottom w:val="0"/>
          <w:divBdr>
            <w:top w:val="none" w:sz="0" w:space="0" w:color="auto"/>
            <w:left w:val="none" w:sz="0" w:space="0" w:color="auto"/>
            <w:bottom w:val="none" w:sz="0" w:space="0" w:color="auto"/>
            <w:right w:val="none" w:sz="0" w:space="0" w:color="auto"/>
          </w:divBdr>
          <w:divsChild>
            <w:div w:id="607589504">
              <w:marLeft w:val="0"/>
              <w:marRight w:val="270"/>
              <w:marTop w:val="0"/>
              <w:marBottom w:val="0"/>
              <w:divBdr>
                <w:top w:val="none" w:sz="0" w:space="0" w:color="auto"/>
                <w:left w:val="none" w:sz="0" w:space="0" w:color="auto"/>
                <w:bottom w:val="none" w:sz="0" w:space="0" w:color="auto"/>
                <w:right w:val="none" w:sz="0" w:space="0" w:color="auto"/>
              </w:divBdr>
            </w:div>
            <w:div w:id="1207333330">
              <w:marLeft w:val="0"/>
              <w:marRight w:val="270"/>
              <w:marTop w:val="0"/>
              <w:marBottom w:val="0"/>
              <w:divBdr>
                <w:top w:val="none" w:sz="0" w:space="0" w:color="auto"/>
                <w:left w:val="none" w:sz="0" w:space="0" w:color="auto"/>
                <w:bottom w:val="none" w:sz="0" w:space="0" w:color="auto"/>
                <w:right w:val="none" w:sz="0" w:space="0" w:color="auto"/>
              </w:divBdr>
            </w:div>
            <w:div w:id="1810516043">
              <w:marLeft w:val="0"/>
              <w:marRight w:val="270"/>
              <w:marTop w:val="0"/>
              <w:marBottom w:val="0"/>
              <w:divBdr>
                <w:top w:val="none" w:sz="0" w:space="0" w:color="auto"/>
                <w:left w:val="none" w:sz="0" w:space="0" w:color="auto"/>
                <w:bottom w:val="none" w:sz="0" w:space="0" w:color="auto"/>
                <w:right w:val="none" w:sz="0" w:space="0" w:color="auto"/>
              </w:divBdr>
            </w:div>
            <w:div w:id="348534209">
              <w:marLeft w:val="0"/>
              <w:marRight w:val="0"/>
              <w:marTop w:val="0"/>
              <w:marBottom w:val="0"/>
              <w:divBdr>
                <w:top w:val="none" w:sz="0" w:space="0" w:color="auto"/>
                <w:left w:val="none" w:sz="0" w:space="0" w:color="auto"/>
                <w:bottom w:val="none" w:sz="0" w:space="0" w:color="auto"/>
                <w:right w:val="none" w:sz="0" w:space="0" w:color="auto"/>
              </w:divBdr>
            </w:div>
          </w:divsChild>
        </w:div>
        <w:div w:id="682513228">
          <w:marLeft w:val="0"/>
          <w:marRight w:val="0"/>
          <w:marTop w:val="0"/>
          <w:marBottom w:val="0"/>
          <w:divBdr>
            <w:top w:val="single" w:sz="6" w:space="0" w:color="33333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fujisato</cp:lastModifiedBy>
  <cp:revision>14</cp:revision>
  <cp:lastPrinted>2016-04-04T04:30:00Z</cp:lastPrinted>
  <dcterms:created xsi:type="dcterms:W3CDTF">2016-04-03T23:44:00Z</dcterms:created>
  <dcterms:modified xsi:type="dcterms:W3CDTF">2018-11-11T23:55:00Z</dcterms:modified>
</cp:coreProperties>
</file>