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b w:val="1"/>
          <w:kern w:val="0"/>
          <w:sz w:val="36"/>
        </w:rPr>
      </w:pPr>
      <w:r>
        <w:rPr>
          <w:rFonts w:hint="eastAsia"/>
          <w:b w:val="1"/>
          <w:spacing w:val="360"/>
          <w:kern w:val="0"/>
          <w:sz w:val="36"/>
          <w:fitText w:val="2527" w:id="1"/>
        </w:rPr>
        <w:t>委任</w:t>
      </w:r>
      <w:r>
        <w:rPr>
          <w:rFonts w:hint="eastAsia"/>
          <w:b w:val="1"/>
          <w:spacing w:val="1"/>
          <w:kern w:val="0"/>
          <w:sz w:val="36"/>
          <w:fitText w:val="2527" w:id="1"/>
        </w:rPr>
        <w:t>状</w:t>
      </w:r>
      <w:bookmarkStart w:id="0" w:name="_GoBack"/>
      <w:bookmarkEnd w:id="0"/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藤里町長　様</w:t>
      </w:r>
    </w:p>
    <w:p>
      <w:pPr>
        <w:pStyle w:val="0"/>
        <w:jc w:val="right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　令和　　年　　月　　日</w:t>
      </w: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kern w:val="0"/>
        </w:rPr>
        <w:t>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spacing w:val="157"/>
          <w:kern w:val="0"/>
          <w:fitText w:val="1260" w:id="2"/>
        </w:rPr>
        <w:t>所在</w:t>
      </w:r>
      <w:r>
        <w:rPr>
          <w:rFonts w:hint="eastAsia"/>
          <w:spacing w:val="1"/>
          <w:kern w:val="0"/>
          <w:fitText w:val="1260" w:id="2"/>
        </w:rPr>
        <w:t>地</w:t>
      </w:r>
    </w:p>
    <w:p>
      <w:pPr>
        <w:pStyle w:val="0"/>
        <w:ind w:firstLine="2940" w:firstLineChars="1400"/>
        <w:rPr>
          <w:rFonts w:hint="default"/>
        </w:rPr>
      </w:pPr>
      <w:r>
        <w:rPr>
          <w:rFonts w:hint="eastAsia"/>
        </w:rPr>
        <w:t>（委任者）商号又は名称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ind w:firstLine="2940" w:firstLineChars="1400"/>
        <w:rPr>
          <w:rFonts w:hint="default"/>
        </w:rPr>
      </w:pPr>
      <w:r>
        <w:rPr>
          <w:rFonts w:hint="eastAsia"/>
        </w:rPr>
        <w:t>　　　　　</w:t>
      </w:r>
      <w:r>
        <w:rPr>
          <w:rFonts w:hint="eastAsia"/>
          <w:spacing w:val="70"/>
          <w:fitText w:val="1260" w:id="3"/>
        </w:rPr>
        <w:t>ふりが</w:t>
      </w:r>
      <w:r>
        <w:rPr>
          <w:rFonts w:hint="eastAsia"/>
          <w:fitText w:val="1260" w:id="3"/>
        </w:rPr>
        <w:t>な</w:t>
      </w:r>
    </w:p>
    <w:p>
      <w:pPr>
        <w:pStyle w:val="0"/>
        <w:ind w:firstLine="3990" w:firstLineChars="1900"/>
        <w:rPr>
          <w:rFonts w:hint="default"/>
        </w:rPr>
      </w:pPr>
      <w:r>
        <w:rPr>
          <w:rFonts w:hint="eastAsia"/>
        </w:rPr>
        <w:t>代表者職氏名</w:t>
      </w:r>
    </w:p>
    <w:p>
      <w:pPr>
        <w:pStyle w:val="0"/>
        <w:jc w:val="left"/>
        <w:rPr>
          <w:rFonts w:hint="default"/>
          <w:b w:val="1"/>
          <w:kern w:val="0"/>
          <w:sz w:val="22"/>
        </w:rPr>
      </w:pPr>
    </w:p>
    <w:p>
      <w:pPr>
        <w:pStyle w:val="0"/>
        <w:jc w:val="left"/>
        <w:rPr>
          <w:rFonts w:hint="default"/>
          <w:b w:val="1"/>
          <w:kern w:val="0"/>
          <w:sz w:val="22"/>
        </w:rPr>
      </w:pPr>
    </w:p>
    <w:p>
      <w:pPr>
        <w:pStyle w:val="0"/>
        <w:snapToGrid w:val="0"/>
        <w:spacing w:line="360" w:lineRule="auto"/>
        <w:ind w:firstLine="210" w:firstLineChars="100"/>
        <w:jc w:val="left"/>
        <w:rPr>
          <w:rFonts w:hint="default"/>
          <w:kern w:val="0"/>
        </w:rPr>
      </w:pPr>
      <w:r>
        <w:rPr>
          <w:rFonts w:hint="eastAsia"/>
          <w:kern w:val="0"/>
        </w:rPr>
        <w:t>私は、下記の者を代理人と定め、</w:t>
      </w:r>
      <w:r>
        <w:rPr>
          <w:rFonts w:hint="eastAsia"/>
        </w:rPr>
        <w:t>令和　　年　　月　　日から令和　　年　　月　　日までの間において、藤里町</w:t>
      </w:r>
      <w:r>
        <w:rPr>
          <w:rFonts w:hint="eastAsia"/>
          <w:kern w:val="0"/>
        </w:rPr>
        <w:t>との間における下記事項に関する権限を委任します。</w:t>
      </w:r>
    </w:p>
    <w:p>
      <w:pPr>
        <w:pStyle w:val="0"/>
        <w:ind w:firstLine="210" w:firstLineChars="100"/>
        <w:jc w:val="left"/>
        <w:rPr>
          <w:rFonts w:hint="default"/>
          <w:kern w:val="0"/>
        </w:rPr>
      </w:pPr>
    </w:p>
    <w:p>
      <w:pPr>
        <w:pStyle w:val="0"/>
        <w:ind w:firstLine="210" w:firstLineChars="100"/>
        <w:jc w:val="left"/>
        <w:rPr>
          <w:rFonts w:hint="default"/>
          <w:kern w:val="0"/>
        </w:rPr>
      </w:pPr>
    </w:p>
    <w:p>
      <w:pPr>
        <w:pStyle w:val="0"/>
        <w:ind w:firstLine="570" w:firstLineChars="100"/>
        <w:jc w:val="center"/>
        <w:rPr>
          <w:rFonts w:hint="default"/>
          <w:kern w:val="0"/>
        </w:rPr>
      </w:pPr>
      <w:r>
        <w:rPr>
          <w:rFonts w:hint="eastAsia"/>
          <w:spacing w:val="180"/>
          <w:kern w:val="0"/>
          <w:fitText w:val="1920" w:id="4"/>
        </w:rPr>
        <w:t>委任事</w:t>
      </w:r>
      <w:r>
        <w:rPr>
          <w:rFonts w:hint="eastAsia"/>
          <w:kern w:val="0"/>
          <w:fitText w:val="1920" w:id="4"/>
        </w:rPr>
        <w:t>項</w:t>
      </w:r>
    </w:p>
    <w:p>
      <w:pPr>
        <w:pStyle w:val="0"/>
        <w:ind w:firstLine="210" w:firstLineChars="100"/>
        <w:jc w:val="left"/>
        <w:rPr>
          <w:rFonts w:hint="default"/>
          <w:kern w:val="0"/>
        </w:rPr>
      </w:pPr>
    </w:p>
    <w:p>
      <w:pPr>
        <w:pStyle w:val="15"/>
        <w:numPr>
          <w:ilvl w:val="0"/>
          <w:numId w:val="1"/>
        </w:numPr>
        <w:snapToGrid w:val="0"/>
        <w:spacing w:line="360" w:lineRule="auto"/>
        <w:ind w:left="958" w:leftChars="0"/>
        <w:jc w:val="left"/>
        <w:rPr>
          <w:rFonts w:hint="default"/>
          <w:kern w:val="0"/>
        </w:rPr>
      </w:pPr>
      <w:r>
        <w:rPr>
          <w:rFonts w:hint="eastAsia"/>
          <w:kern w:val="0"/>
        </w:rPr>
        <w:t>見積・入札に関する件</w:t>
      </w:r>
    </w:p>
    <w:p>
      <w:pPr>
        <w:pStyle w:val="15"/>
        <w:numPr>
          <w:ilvl w:val="0"/>
          <w:numId w:val="2"/>
        </w:numPr>
        <w:snapToGrid w:val="0"/>
        <w:spacing w:line="360" w:lineRule="auto"/>
        <w:ind w:left="958" w:leftChars="0"/>
        <w:jc w:val="left"/>
        <w:rPr>
          <w:rFonts w:hint="default"/>
          <w:kern w:val="0"/>
        </w:rPr>
      </w:pPr>
      <w:r>
        <w:rPr>
          <w:rFonts w:hint="eastAsia"/>
          <w:kern w:val="0"/>
        </w:rPr>
        <w:t>契約締結に関する件</w:t>
      </w:r>
    </w:p>
    <w:p>
      <w:pPr>
        <w:pStyle w:val="15"/>
        <w:numPr>
          <w:ilvl w:val="0"/>
          <w:numId w:val="3"/>
        </w:numPr>
        <w:snapToGrid w:val="0"/>
        <w:spacing w:line="360" w:lineRule="auto"/>
        <w:ind w:left="958" w:leftChars="0"/>
        <w:jc w:val="left"/>
        <w:rPr>
          <w:rFonts w:hint="default"/>
          <w:kern w:val="0"/>
        </w:rPr>
      </w:pPr>
      <w:r>
        <w:rPr>
          <w:rFonts w:hint="eastAsia"/>
          <w:kern w:val="0"/>
        </w:rPr>
        <w:t>契約金・保証金及び前払金の請求受領に関する件</w:t>
      </w:r>
    </w:p>
    <w:p>
      <w:pPr>
        <w:pStyle w:val="15"/>
        <w:numPr>
          <w:ilvl w:val="0"/>
          <w:numId w:val="4"/>
        </w:numPr>
        <w:snapToGrid w:val="0"/>
        <w:spacing w:line="360" w:lineRule="auto"/>
        <w:ind w:left="958" w:leftChars="0"/>
        <w:jc w:val="left"/>
        <w:rPr>
          <w:rFonts w:hint="default"/>
          <w:kern w:val="0"/>
        </w:rPr>
      </w:pPr>
      <w:r>
        <w:rPr>
          <w:rFonts w:hint="eastAsia"/>
          <w:kern w:val="0"/>
        </w:rPr>
        <w:t>復代理人選任に関する件</w:t>
      </w:r>
    </w:p>
    <w:p>
      <w:pPr>
        <w:pStyle w:val="15"/>
        <w:numPr>
          <w:ilvl w:val="0"/>
          <w:numId w:val="5"/>
        </w:numPr>
        <w:snapToGrid w:val="0"/>
        <w:spacing w:line="360" w:lineRule="auto"/>
        <w:ind w:left="958" w:leftChars="0"/>
        <w:jc w:val="left"/>
        <w:rPr>
          <w:rFonts w:hint="default"/>
          <w:kern w:val="0"/>
        </w:rPr>
      </w:pPr>
      <w:r>
        <w:rPr>
          <w:rFonts w:hint="eastAsia"/>
          <w:kern w:val="0"/>
        </w:rPr>
        <w:t>共同企業体の結成、協定の締結に関する件</w:t>
      </w:r>
    </w:p>
    <w:p>
      <w:pPr>
        <w:pStyle w:val="0"/>
        <w:jc w:val="left"/>
        <w:rPr>
          <w:rFonts w:hint="default"/>
          <w:kern w:val="0"/>
        </w:rPr>
      </w:pPr>
    </w:p>
    <w:p>
      <w:pPr>
        <w:pStyle w:val="0"/>
        <w:jc w:val="left"/>
        <w:rPr>
          <w:rFonts w:hint="default"/>
          <w:kern w:val="0"/>
          <w:sz w:val="24"/>
        </w:rPr>
      </w:pPr>
    </w:p>
    <w:p>
      <w:pPr>
        <w:pStyle w:val="0"/>
        <w:jc w:val="left"/>
        <w:rPr>
          <w:rFonts w:hint="default"/>
          <w:kern w:val="0"/>
          <w:sz w:val="24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kern w:val="0"/>
        </w:rPr>
        <w:t>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spacing w:val="157"/>
          <w:kern w:val="0"/>
          <w:fitText w:val="1260" w:id="5"/>
        </w:rPr>
        <w:t>所在</w:t>
      </w:r>
      <w:r>
        <w:rPr>
          <w:rFonts w:hint="eastAsia"/>
          <w:spacing w:val="1"/>
          <w:kern w:val="0"/>
          <w:fitText w:val="1260" w:id="5"/>
        </w:rPr>
        <w:t>地</w:t>
      </w:r>
    </w:p>
    <w:p>
      <w:pPr>
        <w:pStyle w:val="0"/>
        <w:ind w:firstLine="2940" w:firstLineChars="1400"/>
        <w:rPr>
          <w:rFonts w:hint="default"/>
        </w:rPr>
      </w:pPr>
      <w:r>
        <w:rPr>
          <w:rFonts w:hint="eastAsia"/>
        </w:rPr>
        <w:t>（受任者）商号又は名称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ind w:firstLine="2940" w:firstLineChars="1400"/>
        <w:rPr>
          <w:rFonts w:hint="default"/>
        </w:rPr>
      </w:pPr>
      <w:r>
        <w:rPr>
          <w:rFonts w:hint="eastAsia"/>
        </w:rPr>
        <w:t>　　　　　ふ</w:t>
      </w:r>
      <w:r>
        <w:rPr>
          <w:rFonts w:hint="eastAsia"/>
        </w:rPr>
        <w:t xml:space="preserve"> </w:t>
      </w:r>
      <w:r>
        <w:rPr>
          <w:rFonts w:hint="eastAsia"/>
        </w:rPr>
        <w:t>り</w:t>
      </w:r>
      <w:r>
        <w:rPr>
          <w:rFonts w:hint="eastAsia"/>
        </w:rPr>
        <w:t xml:space="preserve"> </w:t>
      </w:r>
      <w:r>
        <w:rPr>
          <w:rFonts w:hint="eastAsia"/>
        </w:rPr>
        <w:t>が</w:t>
      </w:r>
      <w:r>
        <w:rPr>
          <w:rFonts w:hint="eastAsia"/>
        </w:rPr>
        <w:t xml:space="preserve"> </w:t>
      </w:r>
      <w:r>
        <w:rPr>
          <w:rFonts w:hint="eastAsia"/>
        </w:rPr>
        <w:t>な</w:t>
      </w:r>
    </w:p>
    <w:p>
      <w:pPr>
        <w:pStyle w:val="0"/>
        <w:ind w:firstLine="3990" w:firstLineChars="1900"/>
        <w:rPr>
          <w:rFonts w:hint="default"/>
        </w:rPr>
      </w:pPr>
      <w:r>
        <w:rPr>
          <w:rFonts w:hint="eastAsia"/>
        </w:rPr>
        <w:t>代表者職氏名</w:t>
      </w:r>
    </w:p>
    <w:p>
      <w:pPr>
        <w:pStyle w:val="0"/>
        <w:jc w:val="left"/>
        <w:rPr>
          <w:rFonts w:hint="default"/>
          <w:kern w:val="0"/>
          <w:sz w:val="24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9EC2F7DA"/>
    <w:lvl w:ilvl="0" w:tplc="40D824EA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00000002"/>
    <w:multiLevelType w:val="hybridMultilevel"/>
    <w:tmpl w:val="089C8B34"/>
    <w:lvl w:ilvl="0" w:tplc="6B9237CC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>
    <w:nsid w:val="00000003"/>
    <w:multiLevelType w:val="hybridMultilevel"/>
    <w:tmpl w:val="E22EA4A4"/>
    <w:lvl w:ilvl="0" w:tplc="B1465DE0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>
    <w:nsid w:val="00000004"/>
    <w:multiLevelType w:val="hybridMultilevel"/>
    <w:tmpl w:val="CDFE3B1A"/>
    <w:lvl w:ilvl="0" w:tplc="950C71BC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>
    <w:nsid w:val="00000005"/>
    <w:multiLevelType w:val="hybridMultilevel"/>
    <w:tmpl w:val="EA14C1CC"/>
    <w:lvl w:ilvl="0" w:tplc="5336B60E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Closing"/>
    <w:basedOn w:val="0"/>
    <w:next w:val="20"/>
    <w:link w:val="21"/>
    <w:uiPriority w:val="0"/>
    <w:pPr>
      <w:jc w:val="right"/>
    </w:pPr>
    <w:rPr>
      <w:rFonts w:ascii="Century" w:hAnsi="Century" w:eastAsia="ＭＳ 明朝"/>
    </w:rPr>
  </w:style>
  <w:style w:type="character" w:styleId="21" w:customStyle="1">
    <w:name w:val="結語 (文字)"/>
    <w:basedOn w:val="10"/>
    <w:next w:val="21"/>
    <w:link w:val="20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102</TotalTime>
  <Pages>1</Pages>
  <Words>46</Words>
  <Characters>264</Characters>
  <Application>JUST Note</Application>
  <Lines>2</Lines>
  <Paragraphs>1</Paragraphs>
  <CharactersWithSpaces>309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生活環境課 環境整備係</cp:lastModifiedBy>
  <cp:lastPrinted>2011-04-27T01:45:00Z</cp:lastPrinted>
  <dcterms:created xsi:type="dcterms:W3CDTF">2011-04-27T00:12:00Z</dcterms:created>
  <dcterms:modified xsi:type="dcterms:W3CDTF">2020-09-24T06:30:29Z</dcterms:modified>
  <cp:revision>10</cp:revision>
</cp:coreProperties>
</file>