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58" w:rsidRPr="00A65A8F" w:rsidRDefault="00501458" w:rsidP="00501458">
      <w:pPr>
        <w:jc w:val="center"/>
        <w:rPr>
          <w:rFonts w:asciiTheme="minorEastAsia" w:eastAsiaTheme="minorEastAsia" w:hAnsiTheme="minorEastAsia" w:cs="Arial"/>
          <w:bCs/>
          <w:sz w:val="22"/>
        </w:rPr>
      </w:pPr>
      <w:bookmarkStart w:id="0" w:name="OLE_LINK2"/>
      <w:r w:rsidRPr="00A65A8F">
        <w:rPr>
          <w:rFonts w:asciiTheme="minorEastAsia" w:eastAsiaTheme="minorEastAsia" w:hAnsiTheme="minorEastAsia" w:cs="Arial" w:hint="eastAsia"/>
          <w:bCs/>
          <w:sz w:val="28"/>
        </w:rPr>
        <w:t>建物一時使用目的賃貸借契約書</w:t>
      </w:r>
      <w:bookmarkEnd w:id="0"/>
    </w:p>
    <w:p w:rsidR="00501458" w:rsidRPr="00AE77BA" w:rsidRDefault="00501458" w:rsidP="00501458">
      <w:pPr>
        <w:rPr>
          <w:rFonts w:ascii="ＭＳ Ｐ明朝" w:eastAsia="ＭＳ Ｐ明朝" w:hAnsi="ＭＳ Ｐ明朝" w:cs="Arial"/>
          <w:sz w:val="22"/>
        </w:rPr>
      </w:pPr>
    </w:p>
    <w:p w:rsidR="00501458" w:rsidRPr="00A65A8F" w:rsidRDefault="00501458" w:rsidP="00A65A8F">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hint="eastAsia"/>
          <w:sz w:val="21"/>
          <w:szCs w:val="21"/>
        </w:rPr>
        <w:t>藤里町長　佐々木　文明</w:t>
      </w:r>
      <w:r w:rsidRPr="00A65A8F">
        <w:rPr>
          <w:rFonts w:asciiTheme="minorEastAsia" w:eastAsiaTheme="minorEastAsia" w:hAnsiTheme="minorEastAsia" w:cs="Arial" w:hint="eastAsia"/>
          <w:sz w:val="21"/>
          <w:szCs w:val="21"/>
        </w:rPr>
        <w:t>（以下「賃貸人」という。）と</w:t>
      </w:r>
      <w:r w:rsidR="00AE46E0" w:rsidRPr="00AE46E0">
        <w:rPr>
          <w:rFonts w:asciiTheme="minorEastAsia" w:eastAsiaTheme="minorEastAsia" w:hAnsiTheme="minorEastAsia" w:cs="Arial" w:hint="eastAsia"/>
          <w:sz w:val="21"/>
          <w:szCs w:val="21"/>
          <w:u w:val="single"/>
        </w:rPr>
        <w:t xml:space="preserve">　　　　　　</w:t>
      </w:r>
      <w:r w:rsidRPr="00AE46E0">
        <w:rPr>
          <w:rFonts w:asciiTheme="minorEastAsia" w:eastAsiaTheme="minorEastAsia" w:hAnsiTheme="minorEastAsia" w:cs="Arial" w:hint="eastAsia"/>
          <w:sz w:val="21"/>
          <w:szCs w:val="21"/>
          <w:u w:val="single"/>
        </w:rPr>
        <w:t>（</w:t>
      </w:r>
      <w:r w:rsidRPr="00A65A8F">
        <w:rPr>
          <w:rFonts w:asciiTheme="minorEastAsia" w:eastAsiaTheme="minorEastAsia" w:hAnsiTheme="minorEastAsia" w:cs="Arial" w:hint="eastAsia"/>
          <w:sz w:val="21"/>
          <w:szCs w:val="21"/>
        </w:rPr>
        <w:t>以下「賃借人」という。）は、藤里町お試し移住体験住宅（以下「本物件」という。）について建物一時使用目的賃貸借契約（以下「本契約」という。）を次のとおり締結する。</w:t>
      </w:r>
    </w:p>
    <w:p w:rsidR="00501458" w:rsidRPr="00A65A8F" w:rsidRDefault="00501458" w:rsidP="00A65A8F">
      <w:pPr>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hint="eastAsia"/>
          <w:sz w:val="21"/>
          <w:szCs w:val="21"/>
        </w:rPr>
        <w:t>第</w:t>
      </w:r>
      <w:r w:rsidR="00A65A8F" w:rsidRPr="00A65A8F">
        <w:rPr>
          <w:rFonts w:asciiTheme="minorEastAsia" w:eastAsiaTheme="minorEastAsia" w:hAnsiTheme="minorEastAsia" w:hint="eastAsia"/>
          <w:sz w:val="21"/>
          <w:szCs w:val="21"/>
        </w:rPr>
        <w:t>1</w:t>
      </w:r>
      <w:r w:rsidRPr="00A65A8F">
        <w:rPr>
          <w:rFonts w:asciiTheme="minorEastAsia" w:eastAsiaTheme="minorEastAsia" w:hAnsiTheme="minorEastAsia" w:hint="eastAsia"/>
          <w:sz w:val="21"/>
          <w:szCs w:val="21"/>
        </w:rPr>
        <w:t>条</w:t>
      </w:r>
      <w:r w:rsidRPr="00A65A8F">
        <w:rPr>
          <w:rFonts w:asciiTheme="minorEastAsia" w:eastAsiaTheme="minorEastAsia" w:hAnsiTheme="minorEastAsia" w:cs="Arial" w:hint="eastAsia"/>
          <w:sz w:val="21"/>
          <w:szCs w:val="21"/>
        </w:rPr>
        <w:t>（本契約の目的）</w:t>
      </w:r>
    </w:p>
    <w:p w:rsidR="00501458" w:rsidRPr="00A65A8F" w:rsidRDefault="00501458" w:rsidP="005A1776">
      <w:pPr>
        <w:ind w:firstLineChars="100" w:firstLine="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賃貸人は、本物件を一時使用（借地借家法第40条にいう一時使用を意味する。以下同じ）に供するため賃借人に賃貸し、賃借人はこれを一時使用の目的で賃借する。</w:t>
      </w: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［本物件の表示］</w:t>
      </w:r>
    </w:p>
    <w:p w:rsidR="00501458" w:rsidRPr="00A65A8F" w:rsidRDefault="00501458" w:rsidP="00A65A8F">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本物件の所在地：藤里町粕毛字春日野124番地1（住居表示）</w:t>
      </w:r>
    </w:p>
    <w:p w:rsidR="00501458" w:rsidRPr="00A65A8F" w:rsidRDefault="00501458" w:rsidP="00A65A8F">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本物件の構造：木造平屋建て</w:t>
      </w:r>
    </w:p>
    <w:p w:rsidR="00501458" w:rsidRPr="00A65A8F" w:rsidRDefault="00501458" w:rsidP="00A65A8F">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賃貸部分・契約面積：１３４．３０㎡</w:t>
      </w:r>
    </w:p>
    <w:p w:rsidR="00501458" w:rsidRPr="00A65A8F" w:rsidRDefault="00501458" w:rsidP="00A65A8F">
      <w:pPr>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w:t>
      </w:r>
      <w:r w:rsidR="00A65A8F" w:rsidRPr="00A65A8F">
        <w:rPr>
          <w:rFonts w:asciiTheme="minorEastAsia" w:eastAsiaTheme="minorEastAsia" w:hAnsiTheme="minorEastAsia" w:cs="Arial" w:hint="eastAsia"/>
          <w:sz w:val="21"/>
          <w:szCs w:val="21"/>
        </w:rPr>
        <w:t>2</w:t>
      </w:r>
      <w:r w:rsidRPr="00A65A8F">
        <w:rPr>
          <w:rFonts w:asciiTheme="minorEastAsia" w:eastAsiaTheme="minorEastAsia" w:hAnsiTheme="minorEastAsia" w:cs="Arial" w:hint="eastAsia"/>
          <w:sz w:val="21"/>
          <w:szCs w:val="21"/>
        </w:rPr>
        <w:t>条（使用目的）</w:t>
      </w:r>
    </w:p>
    <w:p w:rsidR="00501458" w:rsidRPr="00A65A8F" w:rsidRDefault="00501458" w:rsidP="005A1776">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賃借人は、本物件をお試し移住体験住宅として一時使用し、他の目的には使用しない。賃借人は、法令を遵守して本物件を使用する。</w:t>
      </w:r>
    </w:p>
    <w:p w:rsidR="00501458" w:rsidRPr="00A65A8F" w:rsidRDefault="00501458" w:rsidP="00A65A8F">
      <w:pPr>
        <w:ind w:hanging="240"/>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第</w:t>
      </w:r>
      <w:r w:rsidR="00A65A8F" w:rsidRPr="00A65A8F">
        <w:rPr>
          <w:rFonts w:asciiTheme="minorEastAsia" w:eastAsiaTheme="minorEastAsia" w:hAnsiTheme="minorEastAsia" w:hint="eastAsia"/>
          <w:sz w:val="21"/>
          <w:szCs w:val="21"/>
        </w:rPr>
        <w:t>3</w:t>
      </w:r>
      <w:r w:rsidRPr="00A65A8F">
        <w:rPr>
          <w:rFonts w:asciiTheme="minorEastAsia" w:eastAsiaTheme="minorEastAsia" w:hAnsiTheme="minorEastAsia" w:hint="eastAsia"/>
          <w:sz w:val="21"/>
          <w:szCs w:val="21"/>
        </w:rPr>
        <w:t>条（賃貸借期間）</w:t>
      </w:r>
    </w:p>
    <w:p w:rsidR="00501458" w:rsidRPr="00A65A8F" w:rsidRDefault="00501458" w:rsidP="005A1776">
      <w:pPr>
        <w:ind w:firstLineChars="100" w:firstLine="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賃貸借期間は</w:t>
      </w:r>
      <w:r w:rsidR="00AE46E0" w:rsidRPr="00AE46E0">
        <w:rPr>
          <w:rFonts w:asciiTheme="minorEastAsia" w:eastAsiaTheme="minorEastAsia" w:hAnsiTheme="minorEastAsia" w:hint="eastAsia"/>
          <w:sz w:val="21"/>
          <w:szCs w:val="21"/>
          <w:u w:val="single"/>
        </w:rPr>
        <w:t xml:space="preserve">平成　　</w:t>
      </w:r>
      <w:r w:rsidRPr="00AE46E0">
        <w:rPr>
          <w:rFonts w:asciiTheme="minorEastAsia" w:eastAsiaTheme="minorEastAsia" w:hAnsiTheme="minorEastAsia" w:hint="eastAsia"/>
          <w:sz w:val="21"/>
          <w:szCs w:val="21"/>
          <w:u w:val="single"/>
        </w:rPr>
        <w:t>年</w:t>
      </w:r>
      <w:r w:rsidR="00AE46E0" w:rsidRPr="00AE46E0">
        <w:rPr>
          <w:rFonts w:asciiTheme="minorEastAsia" w:eastAsiaTheme="minorEastAsia" w:hAnsiTheme="minorEastAsia" w:hint="eastAsia"/>
          <w:sz w:val="21"/>
          <w:szCs w:val="21"/>
          <w:u w:val="single"/>
        </w:rPr>
        <w:t xml:space="preserve">　　</w:t>
      </w:r>
      <w:r w:rsidRPr="00AE46E0">
        <w:rPr>
          <w:rFonts w:asciiTheme="minorEastAsia" w:eastAsiaTheme="minorEastAsia" w:hAnsiTheme="minorEastAsia" w:hint="eastAsia"/>
          <w:sz w:val="21"/>
          <w:szCs w:val="21"/>
          <w:u w:val="single"/>
        </w:rPr>
        <w:t>月</w:t>
      </w:r>
      <w:r w:rsidR="00AE46E0" w:rsidRPr="00AE46E0">
        <w:rPr>
          <w:rFonts w:asciiTheme="minorEastAsia" w:eastAsiaTheme="minorEastAsia" w:hAnsiTheme="minorEastAsia" w:hint="eastAsia"/>
          <w:sz w:val="21"/>
          <w:szCs w:val="21"/>
          <w:u w:val="single"/>
        </w:rPr>
        <w:t xml:space="preserve">　　</w:t>
      </w:r>
      <w:r w:rsidRPr="00AE46E0">
        <w:rPr>
          <w:rFonts w:asciiTheme="minorEastAsia" w:eastAsiaTheme="minorEastAsia" w:hAnsiTheme="minorEastAsia" w:hint="eastAsia"/>
          <w:sz w:val="21"/>
          <w:szCs w:val="21"/>
          <w:u w:val="single"/>
        </w:rPr>
        <w:t>日から</w:t>
      </w:r>
      <w:r w:rsidR="00AE46E0" w:rsidRPr="00AE46E0">
        <w:rPr>
          <w:rFonts w:asciiTheme="minorEastAsia" w:eastAsiaTheme="minorEastAsia" w:hAnsiTheme="minorEastAsia" w:hint="eastAsia"/>
          <w:sz w:val="21"/>
          <w:szCs w:val="21"/>
          <w:u w:val="single"/>
        </w:rPr>
        <w:t xml:space="preserve">平成　　</w:t>
      </w:r>
      <w:r w:rsidRPr="00AE46E0">
        <w:rPr>
          <w:rFonts w:asciiTheme="minorEastAsia" w:eastAsiaTheme="minorEastAsia" w:hAnsiTheme="minorEastAsia" w:hint="eastAsia"/>
          <w:sz w:val="21"/>
          <w:szCs w:val="21"/>
          <w:u w:val="single"/>
        </w:rPr>
        <w:t>年</w:t>
      </w:r>
      <w:r w:rsidR="00AE46E0" w:rsidRPr="00AE46E0">
        <w:rPr>
          <w:rFonts w:asciiTheme="minorEastAsia" w:eastAsiaTheme="minorEastAsia" w:hAnsiTheme="minorEastAsia" w:hint="eastAsia"/>
          <w:sz w:val="21"/>
          <w:szCs w:val="21"/>
          <w:u w:val="single"/>
        </w:rPr>
        <w:t xml:space="preserve">　　</w:t>
      </w:r>
      <w:r w:rsidRPr="00AE46E0">
        <w:rPr>
          <w:rFonts w:asciiTheme="minorEastAsia" w:eastAsiaTheme="minorEastAsia" w:hAnsiTheme="minorEastAsia" w:hint="eastAsia"/>
          <w:sz w:val="21"/>
          <w:szCs w:val="21"/>
          <w:u w:val="single"/>
        </w:rPr>
        <w:t>月</w:t>
      </w:r>
      <w:r w:rsidR="00AE46E0" w:rsidRPr="00AE46E0">
        <w:rPr>
          <w:rFonts w:asciiTheme="minorEastAsia" w:eastAsiaTheme="minorEastAsia" w:hAnsiTheme="minorEastAsia" w:hint="eastAsia"/>
          <w:sz w:val="21"/>
          <w:szCs w:val="21"/>
          <w:u w:val="single"/>
        </w:rPr>
        <w:t xml:space="preserve">　　</w:t>
      </w:r>
      <w:r w:rsidRPr="00AE46E0">
        <w:rPr>
          <w:rFonts w:asciiTheme="minorEastAsia" w:eastAsiaTheme="minorEastAsia" w:hAnsiTheme="minorEastAsia" w:hint="eastAsia"/>
          <w:sz w:val="21"/>
          <w:szCs w:val="21"/>
          <w:u w:val="single"/>
        </w:rPr>
        <w:t>日</w:t>
      </w:r>
      <w:r w:rsidRPr="00A65A8F">
        <w:rPr>
          <w:rFonts w:asciiTheme="minorEastAsia" w:eastAsiaTheme="minorEastAsia" w:hAnsiTheme="minorEastAsia" w:hint="eastAsia"/>
          <w:sz w:val="21"/>
          <w:szCs w:val="21"/>
        </w:rPr>
        <w:t>までとし、契約の更新や延長はしない。</w:t>
      </w:r>
    </w:p>
    <w:p w:rsidR="00501458" w:rsidRPr="00A65A8F" w:rsidRDefault="00501458" w:rsidP="00A65A8F">
      <w:pPr>
        <w:jc w:val="both"/>
        <w:rPr>
          <w:rFonts w:asciiTheme="minorEastAsia" w:eastAsiaTheme="minorEastAsia" w:hAnsiTheme="minorEastAsia" w:cs="Arial"/>
          <w:sz w:val="21"/>
          <w:szCs w:val="21"/>
        </w:rPr>
      </w:pPr>
    </w:p>
    <w:p w:rsidR="00501458" w:rsidRPr="00A65A8F" w:rsidRDefault="00501458" w:rsidP="00A65A8F">
      <w:pPr>
        <w:jc w:val="both"/>
        <w:rPr>
          <w:rFonts w:asciiTheme="minorEastAsia" w:eastAsiaTheme="minorEastAsia" w:hAnsiTheme="minorEastAsia" w:cs="Arial"/>
          <w:sz w:val="21"/>
          <w:szCs w:val="21"/>
        </w:rPr>
      </w:pPr>
      <w:bookmarkStart w:id="1" w:name="OLE_LINK1"/>
      <w:r w:rsidRPr="00A65A8F">
        <w:rPr>
          <w:rFonts w:asciiTheme="minorEastAsia" w:eastAsiaTheme="minorEastAsia" w:hAnsiTheme="minorEastAsia" w:cs="Arial" w:hint="eastAsia"/>
          <w:sz w:val="21"/>
          <w:szCs w:val="21"/>
        </w:rPr>
        <w:t>第4条（賃料、管理費および付帯費用）</w:t>
      </w:r>
    </w:p>
    <w:bookmarkEnd w:id="1"/>
    <w:p w:rsidR="00501458" w:rsidRPr="00A65A8F" w:rsidRDefault="00A65A8F" w:rsidP="00A65A8F">
      <w:pPr>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501458" w:rsidRPr="00A65A8F">
        <w:rPr>
          <w:rFonts w:asciiTheme="minorEastAsia" w:eastAsiaTheme="minorEastAsia" w:hAnsiTheme="minorEastAsia"/>
          <w:sz w:val="21"/>
          <w:szCs w:val="21"/>
        </w:rPr>
        <w:t>賃料および</w:t>
      </w:r>
      <w:r w:rsidR="00501458" w:rsidRPr="00A65A8F">
        <w:rPr>
          <w:rFonts w:asciiTheme="minorEastAsia" w:eastAsiaTheme="minorEastAsia" w:hAnsiTheme="minorEastAsia" w:hint="eastAsia"/>
          <w:sz w:val="21"/>
          <w:szCs w:val="21"/>
        </w:rPr>
        <w:t>管理</w:t>
      </w:r>
      <w:r w:rsidR="00501458" w:rsidRPr="00A65A8F">
        <w:rPr>
          <w:rFonts w:asciiTheme="minorEastAsia" w:eastAsiaTheme="minorEastAsia" w:hAnsiTheme="minorEastAsia"/>
          <w:sz w:val="21"/>
          <w:szCs w:val="21"/>
        </w:rPr>
        <w:t>費は、合計で</w:t>
      </w:r>
      <w:r w:rsidR="00501458" w:rsidRPr="00AE46E0">
        <w:rPr>
          <w:rFonts w:asciiTheme="minorEastAsia" w:eastAsiaTheme="minorEastAsia" w:hAnsiTheme="minorEastAsia"/>
          <w:sz w:val="21"/>
          <w:szCs w:val="21"/>
          <w:u w:val="single"/>
        </w:rPr>
        <w:t>金</w:t>
      </w:r>
      <w:r w:rsidR="00AE46E0" w:rsidRPr="00AE46E0">
        <w:rPr>
          <w:rFonts w:asciiTheme="minorEastAsia" w:eastAsiaTheme="minorEastAsia" w:hAnsiTheme="minorEastAsia" w:hint="eastAsia"/>
          <w:sz w:val="21"/>
          <w:szCs w:val="21"/>
          <w:u w:val="single"/>
        </w:rPr>
        <w:t xml:space="preserve">　　　　　</w:t>
      </w:r>
      <w:r w:rsidR="00501458" w:rsidRPr="00AE46E0">
        <w:rPr>
          <w:rFonts w:asciiTheme="minorEastAsia" w:eastAsiaTheme="minorEastAsia" w:hAnsiTheme="minorEastAsia"/>
          <w:sz w:val="21"/>
          <w:szCs w:val="21"/>
          <w:u w:val="single"/>
        </w:rPr>
        <w:t>円</w:t>
      </w:r>
      <w:r w:rsidR="00501458" w:rsidRPr="00A65A8F">
        <w:rPr>
          <w:rFonts w:asciiTheme="minorEastAsia" w:eastAsiaTheme="minorEastAsia" w:hAnsiTheme="minorEastAsia"/>
          <w:sz w:val="21"/>
          <w:szCs w:val="21"/>
        </w:rPr>
        <w:t>とし、</w:t>
      </w:r>
      <w:r w:rsidR="00AE46E0" w:rsidRPr="00AE46E0">
        <w:rPr>
          <w:rFonts w:asciiTheme="minorEastAsia" w:eastAsiaTheme="minorEastAsia" w:hAnsiTheme="minorEastAsia" w:hint="eastAsia"/>
          <w:sz w:val="21"/>
          <w:szCs w:val="21"/>
          <w:u w:val="single"/>
        </w:rPr>
        <w:t xml:space="preserve">平成　　</w:t>
      </w:r>
      <w:r w:rsidR="00501458" w:rsidRPr="00AE46E0">
        <w:rPr>
          <w:rFonts w:asciiTheme="minorEastAsia" w:eastAsiaTheme="minorEastAsia" w:hAnsiTheme="minorEastAsia"/>
          <w:sz w:val="21"/>
          <w:szCs w:val="21"/>
          <w:u w:val="single"/>
        </w:rPr>
        <w:t>年</w:t>
      </w:r>
      <w:r w:rsidR="00AE46E0" w:rsidRPr="00AE46E0">
        <w:rPr>
          <w:rFonts w:asciiTheme="minorEastAsia" w:eastAsiaTheme="minorEastAsia" w:hAnsiTheme="minorEastAsia" w:hint="eastAsia"/>
          <w:sz w:val="21"/>
          <w:szCs w:val="21"/>
          <w:u w:val="single"/>
        </w:rPr>
        <w:t xml:space="preserve">　　</w:t>
      </w:r>
      <w:r w:rsidR="00501458" w:rsidRPr="00AE46E0">
        <w:rPr>
          <w:rFonts w:asciiTheme="minorEastAsia" w:eastAsiaTheme="minorEastAsia" w:hAnsiTheme="minorEastAsia"/>
          <w:sz w:val="21"/>
          <w:szCs w:val="21"/>
          <w:u w:val="single"/>
        </w:rPr>
        <w:t>月</w:t>
      </w:r>
      <w:r w:rsidR="00AE46E0" w:rsidRPr="00AE46E0">
        <w:rPr>
          <w:rFonts w:asciiTheme="minorEastAsia" w:eastAsiaTheme="minorEastAsia" w:hAnsiTheme="minorEastAsia" w:hint="eastAsia"/>
          <w:sz w:val="21"/>
          <w:szCs w:val="21"/>
          <w:u w:val="single"/>
        </w:rPr>
        <w:t xml:space="preserve">　　</w:t>
      </w:r>
      <w:r w:rsidR="00501458" w:rsidRPr="00AE46E0">
        <w:rPr>
          <w:rFonts w:asciiTheme="minorEastAsia" w:eastAsiaTheme="minorEastAsia" w:hAnsiTheme="minorEastAsia"/>
          <w:sz w:val="21"/>
          <w:szCs w:val="21"/>
          <w:u w:val="single"/>
        </w:rPr>
        <w:t>日</w:t>
      </w:r>
      <w:r w:rsidR="00501458" w:rsidRPr="00A65A8F">
        <w:rPr>
          <w:rFonts w:asciiTheme="minorEastAsia" w:eastAsiaTheme="minorEastAsia" w:hAnsiTheme="minorEastAsia"/>
          <w:sz w:val="21"/>
          <w:szCs w:val="21"/>
        </w:rPr>
        <w:t>までに賃借人は、賃料および</w:t>
      </w:r>
      <w:r w:rsidR="00501458" w:rsidRPr="00A65A8F">
        <w:rPr>
          <w:rFonts w:asciiTheme="minorEastAsia" w:eastAsiaTheme="minorEastAsia" w:hAnsiTheme="minorEastAsia" w:hint="eastAsia"/>
          <w:sz w:val="21"/>
          <w:szCs w:val="21"/>
        </w:rPr>
        <w:t>管理費</w:t>
      </w:r>
      <w:r w:rsidR="00FB5693">
        <w:rPr>
          <w:rFonts w:asciiTheme="minorEastAsia" w:eastAsiaTheme="minorEastAsia" w:hAnsiTheme="minorEastAsia" w:hint="eastAsia"/>
          <w:sz w:val="21"/>
          <w:szCs w:val="21"/>
        </w:rPr>
        <w:t>を賃貸人の発行する納付書</w:t>
      </w:r>
      <w:r w:rsidR="00501458" w:rsidRPr="00A65A8F">
        <w:rPr>
          <w:rFonts w:asciiTheme="minorEastAsia" w:eastAsiaTheme="minorEastAsia" w:hAnsiTheme="minorEastAsia"/>
          <w:sz w:val="21"/>
          <w:szCs w:val="21"/>
        </w:rPr>
        <w:t>により支払う。なお、賃借人が賃貸借期間満了前に本物件を</w:t>
      </w:r>
      <w:proofErr w:type="gramStart"/>
      <w:r w:rsidR="00501458" w:rsidRPr="00A65A8F">
        <w:rPr>
          <w:rFonts w:asciiTheme="minorEastAsia" w:eastAsiaTheme="minorEastAsia" w:hAnsiTheme="minorEastAsia"/>
          <w:sz w:val="21"/>
          <w:szCs w:val="21"/>
        </w:rPr>
        <w:t>明</w:t>
      </w:r>
      <w:r w:rsidR="00AE46E0">
        <w:rPr>
          <w:rFonts w:asciiTheme="minorEastAsia" w:eastAsiaTheme="minorEastAsia" w:hAnsiTheme="minorEastAsia" w:hint="eastAsia"/>
          <w:sz w:val="21"/>
          <w:szCs w:val="21"/>
        </w:rPr>
        <w:t>渡</w:t>
      </w:r>
      <w:proofErr w:type="gramEnd"/>
      <w:r w:rsidR="00AE46E0">
        <w:rPr>
          <w:rFonts w:asciiTheme="minorEastAsia" w:eastAsiaTheme="minorEastAsia" w:hAnsiTheme="minorEastAsia" w:hint="eastAsia"/>
          <w:sz w:val="21"/>
          <w:szCs w:val="21"/>
        </w:rPr>
        <w:t>し</w:t>
      </w:r>
      <w:r w:rsidR="00501458" w:rsidRPr="00A65A8F">
        <w:rPr>
          <w:rFonts w:asciiTheme="minorEastAsia" w:eastAsiaTheme="minorEastAsia" w:hAnsiTheme="minorEastAsia"/>
          <w:sz w:val="21"/>
          <w:szCs w:val="21"/>
        </w:rPr>
        <w:t>た場合においても、賃貸人は受領済みの賃料および管理費を返還しない。</w:t>
      </w:r>
    </w:p>
    <w:p w:rsidR="00A65A8F" w:rsidRDefault="00A65A8F" w:rsidP="00A65A8F">
      <w:pPr>
        <w:ind w:left="315" w:hangingChars="150" w:hanging="315"/>
        <w:jc w:val="both"/>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w:t>
      </w:r>
      <w:r w:rsidR="00501458" w:rsidRPr="00A65A8F">
        <w:rPr>
          <w:rFonts w:asciiTheme="minorEastAsia" w:eastAsiaTheme="minorEastAsia" w:hAnsiTheme="minorEastAsia" w:cs="Arial" w:hint="eastAsia"/>
          <w:sz w:val="21"/>
          <w:szCs w:val="21"/>
        </w:rPr>
        <w:t>電気・水道の基本料および使用料ならびに冷暖房に要する光熱費用等の付帯費用は、前項に規定</w:t>
      </w:r>
    </w:p>
    <w:p w:rsidR="00501458" w:rsidRPr="00A65A8F" w:rsidRDefault="00501458" w:rsidP="00A65A8F">
      <w:pPr>
        <w:ind w:leftChars="100" w:left="345" w:hangingChars="50" w:hanging="105"/>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する賃料および管理費に含めるものとする。</w:t>
      </w:r>
    </w:p>
    <w:p w:rsidR="00501458" w:rsidRPr="00A65A8F" w:rsidRDefault="00A65A8F" w:rsidP="00A65A8F">
      <w:pPr>
        <w:ind w:left="315" w:hangingChars="150" w:hanging="315"/>
        <w:jc w:val="both"/>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r w:rsidR="00501458" w:rsidRPr="00A65A8F">
        <w:rPr>
          <w:rFonts w:asciiTheme="minorEastAsia" w:eastAsiaTheme="minorEastAsia" w:hAnsiTheme="minorEastAsia" w:cs="Arial" w:hint="eastAsia"/>
          <w:sz w:val="21"/>
          <w:szCs w:val="21"/>
        </w:rPr>
        <w:t>敷金は授受しない。</w:t>
      </w:r>
    </w:p>
    <w:p w:rsidR="00501458" w:rsidRPr="00A65A8F" w:rsidRDefault="00501458" w:rsidP="00A65A8F">
      <w:pPr>
        <w:ind w:hanging="240"/>
        <w:jc w:val="both"/>
        <w:rPr>
          <w:rFonts w:asciiTheme="minorEastAsia" w:eastAsiaTheme="minorEastAsia" w:hAnsiTheme="minorEastAsia" w:cs="Arial"/>
          <w:sz w:val="21"/>
          <w:szCs w:val="21"/>
        </w:rPr>
      </w:pPr>
    </w:p>
    <w:p w:rsidR="00501458" w:rsidRPr="00A65A8F" w:rsidRDefault="00501458" w:rsidP="00A65A8F">
      <w:pPr>
        <w:ind w:left="315" w:hangingChars="150" w:hanging="315"/>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w:t>
      </w:r>
      <w:r w:rsidR="00A65A8F" w:rsidRPr="00A65A8F">
        <w:rPr>
          <w:rFonts w:asciiTheme="minorEastAsia" w:eastAsiaTheme="minorEastAsia" w:hAnsiTheme="minorEastAsia" w:cs="Arial" w:hint="eastAsia"/>
          <w:sz w:val="21"/>
          <w:szCs w:val="21"/>
        </w:rPr>
        <w:t>5</w:t>
      </w:r>
      <w:r w:rsidRPr="00A65A8F">
        <w:rPr>
          <w:rFonts w:asciiTheme="minorEastAsia" w:eastAsiaTheme="minorEastAsia" w:hAnsiTheme="minorEastAsia" w:cs="Arial" w:hint="eastAsia"/>
          <w:sz w:val="21"/>
          <w:szCs w:val="21"/>
        </w:rPr>
        <w:t>条（賃借人の管理責任）</w:t>
      </w:r>
    </w:p>
    <w:p w:rsidR="00501458" w:rsidRPr="00A65A8F" w:rsidRDefault="00A65A8F" w:rsidP="00A65A8F">
      <w:pPr>
        <w:ind w:left="210" w:hangingChars="100" w:hanging="210"/>
        <w:jc w:val="both"/>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w:t>
      </w:r>
      <w:r w:rsidR="00501458" w:rsidRPr="00A65A8F">
        <w:rPr>
          <w:rFonts w:asciiTheme="minorEastAsia" w:eastAsiaTheme="minorEastAsia" w:hAnsiTheme="minorEastAsia" w:cs="Arial" w:hint="eastAsia"/>
          <w:sz w:val="21"/>
          <w:szCs w:val="21"/>
        </w:rPr>
        <w:t>賃借人は善良なる管理者の注意をもって本物件および共用部分を使用管理し、防火、防犯および環境の浄化・維持に努めなければならない。</w:t>
      </w:r>
    </w:p>
    <w:p w:rsidR="00501458" w:rsidRPr="00A65A8F" w:rsidRDefault="00A65A8F" w:rsidP="00A65A8F">
      <w:pPr>
        <w:ind w:left="210" w:hangingChars="100" w:hanging="210"/>
        <w:jc w:val="both"/>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w:t>
      </w:r>
      <w:r w:rsidR="00501458" w:rsidRPr="00A65A8F">
        <w:rPr>
          <w:rFonts w:asciiTheme="minorEastAsia" w:eastAsiaTheme="minorEastAsia" w:hAnsiTheme="minorEastAsia" w:cs="Arial" w:hint="eastAsia"/>
          <w:sz w:val="21"/>
          <w:szCs w:val="21"/>
        </w:rPr>
        <w:t>賃借人は、本契約のほか、賃貸人が随時本物件の管理使用について規定する「藤里町お試し移住体験住宅実施要綱」および注意事項を遵守する。</w:t>
      </w:r>
    </w:p>
    <w:p w:rsidR="00501458" w:rsidRPr="00A65A8F" w:rsidRDefault="00A65A8F" w:rsidP="00A65A8F">
      <w:pPr>
        <w:ind w:left="210" w:hangingChars="100" w:hanging="210"/>
        <w:jc w:val="both"/>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r w:rsidR="00501458" w:rsidRPr="00A65A8F">
        <w:rPr>
          <w:rFonts w:asciiTheme="minorEastAsia" w:eastAsiaTheme="minorEastAsia" w:hAnsiTheme="minorEastAsia" w:cs="Arial" w:hint="eastAsia"/>
          <w:sz w:val="21"/>
          <w:szCs w:val="21"/>
        </w:rPr>
        <w:t>本物件の造作、設備その他の破損または故障により、修理、災害防止措置を講じる必要が生じ、または生じるおそれがあるときは、賃借人は直ちに賃貸人に通知し、必要に応じて適切な処置または賃貸人から指示された処置を行わなければならない。</w:t>
      </w:r>
    </w:p>
    <w:p w:rsidR="00501458" w:rsidRPr="00A65A8F" w:rsidRDefault="00501458" w:rsidP="00A65A8F">
      <w:pPr>
        <w:ind w:hanging="240"/>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lastRenderedPageBreak/>
        <w:t>第</w:t>
      </w:r>
      <w:r w:rsidR="00A65A8F" w:rsidRPr="00A65A8F">
        <w:rPr>
          <w:rFonts w:asciiTheme="minorEastAsia" w:eastAsiaTheme="minorEastAsia" w:hAnsiTheme="minorEastAsia" w:cs="Arial" w:hint="eastAsia"/>
          <w:sz w:val="21"/>
          <w:szCs w:val="21"/>
        </w:rPr>
        <w:t>6</w:t>
      </w:r>
      <w:r w:rsidRPr="00A65A8F">
        <w:rPr>
          <w:rFonts w:asciiTheme="minorEastAsia" w:eastAsiaTheme="minorEastAsia" w:hAnsiTheme="minorEastAsia" w:cs="Arial" w:hint="eastAsia"/>
          <w:sz w:val="21"/>
          <w:szCs w:val="21"/>
        </w:rPr>
        <w:t>条（禁止事項）</w:t>
      </w:r>
    </w:p>
    <w:p w:rsidR="00501458" w:rsidRPr="00A65A8F" w:rsidRDefault="00501458" w:rsidP="005A1776">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賃借人は、以下の行為を行ってはならない。</w:t>
      </w: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（1）本物件の原状を変更することおよび本物件の躯体の変更を伴う行為。</w:t>
      </w:r>
    </w:p>
    <w:p w:rsidR="00501458" w:rsidRPr="00A65A8F" w:rsidRDefault="00501458" w:rsidP="00A65A8F">
      <w:pPr>
        <w:ind w:left="210" w:hangingChars="100" w:hanging="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（2）爆発物・発火の恐れのあるものなどの危険物・不潔・悪臭その他、他人の迷惑となる物品の持込や行為。</w:t>
      </w: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（3）賃貸人の事前の書面による承諾のない転貸、賃借人の地位の譲渡。</w:t>
      </w: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（4）他の賃借人に迷惑となる行為。</w:t>
      </w: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（5）本物件の周囲の環境および共同生活の秩序、平穏等を害する一切の行為。</w:t>
      </w:r>
    </w:p>
    <w:p w:rsidR="00501458" w:rsidRPr="00A65A8F" w:rsidRDefault="00501458" w:rsidP="00A65A8F">
      <w:pPr>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第7条（賃借人の表明保証）</w:t>
      </w:r>
    </w:p>
    <w:p w:rsidR="00501458" w:rsidRPr="00A65A8F" w:rsidRDefault="00501458" w:rsidP="005A1776">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賃借人は、集合的にまたは常習的に違法行為を行うことを助長するおそれがある者または団体もしくはかかる団体の構成員（以下「反社会的勢力」という。）である、または反社会的勢力と関連を有している（反社会的勢力と反復継続して利害関係を持ち、かつ反社会的勢力に対して積極的に何らかの支援または便益の提供を行うもしくは求めている状態をいう。）者に該当しないことを表明および保証する。</w:t>
      </w:r>
    </w:p>
    <w:p w:rsidR="00501458" w:rsidRPr="00A65A8F" w:rsidRDefault="00501458" w:rsidP="00A65A8F">
      <w:pPr>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第8条（賃貸人の契約解除権）</w:t>
      </w:r>
    </w:p>
    <w:p w:rsidR="00501458" w:rsidRPr="00A65A8F" w:rsidRDefault="00501458" w:rsidP="005A1776">
      <w:pPr>
        <w:ind w:firstLineChars="100" w:firstLine="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賃貸人は、賃借人が本契約の定めに違反した場合または賃借人に手形不渡り、破産手続開始その他の倒産手続の申立があった場合は、催告を要せずして本契約を直ちに解除でき、契約解除を通知された賃借人は本物件を直ちに明け渡さなければならない。この場合、賃貸人が損害を被ったときは、賃借人は賃貸人に対しその損害を賠償しなければならない。</w:t>
      </w:r>
    </w:p>
    <w:p w:rsidR="00501458" w:rsidRPr="00A65A8F" w:rsidRDefault="00501458" w:rsidP="00A65A8F">
      <w:pPr>
        <w:ind w:hanging="240"/>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第9条（賃貸人の立入り）</w:t>
      </w:r>
    </w:p>
    <w:p w:rsidR="00501458" w:rsidRPr="00A65A8F" w:rsidRDefault="00501458" w:rsidP="005A1776">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賃貸人は、本物件の管理のために必要な場合、賃借人への事前通知により、自らまたは賃貸人の指定する者をして、いつでも本物件に立ち入りまたは立ち入らせることができる。</w:t>
      </w:r>
    </w:p>
    <w:p w:rsidR="00501458" w:rsidRPr="00A65A8F" w:rsidRDefault="00501458" w:rsidP="00A65A8F">
      <w:pPr>
        <w:ind w:hanging="240"/>
        <w:jc w:val="both"/>
        <w:rPr>
          <w:rFonts w:asciiTheme="minorEastAsia" w:eastAsiaTheme="minorEastAsia" w:hAnsiTheme="minorEastAsia" w:cs="Arial"/>
          <w:sz w:val="21"/>
          <w:szCs w:val="21"/>
        </w:rPr>
      </w:pP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w:t>
      </w:r>
      <w:r w:rsidR="00A65A8F" w:rsidRPr="00A65A8F">
        <w:rPr>
          <w:rFonts w:asciiTheme="minorEastAsia" w:eastAsiaTheme="minorEastAsia" w:hAnsiTheme="minorEastAsia" w:cs="Arial" w:hint="eastAsia"/>
          <w:sz w:val="21"/>
          <w:szCs w:val="21"/>
        </w:rPr>
        <w:t>10</w:t>
      </w:r>
      <w:r w:rsidRPr="00A65A8F">
        <w:rPr>
          <w:rFonts w:asciiTheme="minorEastAsia" w:eastAsiaTheme="minorEastAsia" w:hAnsiTheme="minorEastAsia" w:cs="Arial" w:hint="eastAsia"/>
          <w:sz w:val="21"/>
          <w:szCs w:val="21"/>
        </w:rPr>
        <w:t>条（明渡しおよび原状回復義務）</w:t>
      </w:r>
    </w:p>
    <w:p w:rsidR="00501458" w:rsidRPr="00A65A8F" w:rsidRDefault="00501458" w:rsidP="00A65A8F">
      <w:pPr>
        <w:pStyle w:val="2"/>
        <w:spacing w:line="240" w:lineRule="auto"/>
        <w:ind w:leftChars="0" w:left="210" w:hangingChars="100" w:hanging="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1.賃貸借期間満了、中途解約、または契約解除により本契約が終了する際、賃借人は本契約終了日までに破損･汚損箇所がある場合はその修繕を行い、かつ賃借人所有物の収去を行い、本物件を本契約開始当初の原状に復した上で賃貸人に明け渡さなければならない。なお、原状回復に要する費用は賃借人の負担とする。賃借人は、賃貸人に対する一切の有益費償還請求権および造作買収請求権を予め放棄する。また、賃借人は、本物件の明渡しに際して、賃貸人に対し、立退料その他の請求をしてはならない。</w:t>
      </w:r>
    </w:p>
    <w:p w:rsidR="00501458" w:rsidRPr="00A65A8F" w:rsidRDefault="00501458" w:rsidP="00A65A8F">
      <w:pPr>
        <w:pStyle w:val="2"/>
        <w:spacing w:line="240" w:lineRule="auto"/>
        <w:ind w:leftChars="0" w:left="210" w:hangingChars="100" w:hanging="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2.本契約終了日までに賃借人が本物件を明け渡さない場合、賃借人は本契約終了の翌日から明け渡し完了まで、賃料および管理費の倍額を損害金として賃貸人に支払う。但し、賃貸人において上記以外の損害を生じたと認めた場合は、賃借人はすべてこれを支払う。</w:t>
      </w:r>
    </w:p>
    <w:p w:rsidR="005A1776" w:rsidRDefault="005A1776">
      <w:pPr>
        <w:rPr>
          <w:rFonts w:asciiTheme="minorEastAsia" w:eastAsiaTheme="minorEastAsia" w:hAnsiTheme="minorEastAsia" w:cs="Arial"/>
          <w:sz w:val="21"/>
          <w:szCs w:val="21"/>
        </w:rPr>
      </w:pPr>
      <w:r>
        <w:rPr>
          <w:rFonts w:asciiTheme="minorEastAsia" w:eastAsiaTheme="minorEastAsia" w:hAnsiTheme="minorEastAsia" w:cs="Arial"/>
          <w:sz w:val="21"/>
          <w:szCs w:val="21"/>
        </w:rPr>
        <w:br w:type="page"/>
      </w: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lastRenderedPageBreak/>
        <w:t>第11条（損害賠償責任）</w:t>
      </w:r>
    </w:p>
    <w:p w:rsidR="00501458" w:rsidRPr="00A65A8F" w:rsidRDefault="00501458" w:rsidP="005A1776">
      <w:pPr>
        <w:ind w:firstLineChars="100" w:firstLine="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賃借人またはその代理人･使用人･請負人等の賃借人関係者の故意または過失により、賃貸人または他の賃借人等の第三者に損害を与えた場合は、賃借人はこれによって生じた一切の損害を賠償する。</w:t>
      </w:r>
    </w:p>
    <w:p w:rsidR="00501458" w:rsidRPr="00A65A8F" w:rsidRDefault="00501458" w:rsidP="00A65A8F">
      <w:pPr>
        <w:ind w:hanging="240"/>
        <w:jc w:val="both"/>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第12条（賃貸人の免責事項）</w:t>
      </w:r>
    </w:p>
    <w:p w:rsidR="00501458" w:rsidRPr="005A1776" w:rsidRDefault="00501458" w:rsidP="005A1776">
      <w:pPr>
        <w:ind w:firstLineChars="100" w:firstLine="210"/>
        <w:jc w:val="both"/>
        <w:rPr>
          <w:rFonts w:asciiTheme="minorEastAsia" w:eastAsiaTheme="minorEastAsia" w:hAnsiTheme="minorEastAsia" w:cs="Arial"/>
          <w:sz w:val="21"/>
          <w:szCs w:val="21"/>
        </w:rPr>
      </w:pPr>
      <w:r w:rsidRPr="00A65A8F">
        <w:rPr>
          <w:rFonts w:asciiTheme="minorEastAsia" w:eastAsiaTheme="minorEastAsia" w:hAnsiTheme="minorEastAsia" w:hint="eastAsia"/>
          <w:sz w:val="21"/>
          <w:szCs w:val="21"/>
        </w:rPr>
        <w:t>賃貸人は震災、風水害、火災その他賃貸人の責に帰すことができない事由で賃借人が被った損害に対しては、その責を負わない。</w:t>
      </w:r>
    </w:p>
    <w:p w:rsidR="00501458" w:rsidRPr="00A65A8F" w:rsidRDefault="00501458" w:rsidP="00A65A8F">
      <w:pPr>
        <w:ind w:hanging="240"/>
        <w:jc w:val="both"/>
        <w:rPr>
          <w:rFonts w:asciiTheme="minorEastAsia" w:eastAsiaTheme="minorEastAsia" w:hAnsiTheme="minorEastAsia" w:cs="Arial"/>
          <w:sz w:val="21"/>
          <w:szCs w:val="21"/>
        </w:rPr>
      </w:pPr>
    </w:p>
    <w:p w:rsidR="00501458" w:rsidRPr="00A65A8F" w:rsidRDefault="00501458" w:rsidP="00A65A8F">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第13条（守秘義務）</w:t>
      </w:r>
    </w:p>
    <w:p w:rsidR="00501458" w:rsidRPr="00A65A8F" w:rsidRDefault="00501458" w:rsidP="00A65A8F">
      <w:pPr>
        <w:ind w:left="210" w:hangingChars="100" w:hanging="210"/>
        <w:jc w:val="both"/>
        <w:rPr>
          <w:rFonts w:asciiTheme="minorEastAsia" w:eastAsiaTheme="minorEastAsia" w:hAnsiTheme="minorEastAsia"/>
          <w:sz w:val="21"/>
          <w:szCs w:val="21"/>
        </w:rPr>
      </w:pPr>
      <w:r w:rsidRPr="00A65A8F">
        <w:rPr>
          <w:rFonts w:asciiTheme="minorEastAsia" w:eastAsiaTheme="minorEastAsia" w:hAnsiTheme="minorEastAsia" w:cs="Arial" w:hint="eastAsia"/>
          <w:sz w:val="21"/>
          <w:szCs w:val="21"/>
        </w:rPr>
        <w:t>1</w:t>
      </w:r>
      <w:r w:rsidR="005A1776">
        <w:rPr>
          <w:rFonts w:asciiTheme="minorEastAsia" w:eastAsiaTheme="minorEastAsia" w:hAnsiTheme="minorEastAsia" w:hint="eastAsia"/>
          <w:sz w:val="21"/>
          <w:szCs w:val="21"/>
        </w:rPr>
        <w:t>.</w:t>
      </w:r>
      <w:r w:rsidRPr="00A65A8F">
        <w:rPr>
          <w:rFonts w:asciiTheme="minorEastAsia" w:eastAsiaTheme="minorEastAsia" w:hAnsiTheme="minorEastAsia" w:hint="eastAsia"/>
          <w:sz w:val="21"/>
          <w:szCs w:val="21"/>
        </w:rPr>
        <w:t>賃貸人および賃借人は、適用法令および行政官庁の要請により必要とされる場合、本契約に定める事務の遂行に必要な場合、本物件の所有者に開示する場合、その他当事者で合意する場合を除き、本契約の締結ならびに履行に関して知りえた相手方に関する秘密事項（既に公知になっている情報、本契約締結後公知になった情報、当該他の当事者に対して守秘義務を負わない第三者より入手した情報、官公庁からの開示要請または命令の対象となった情報を除く。）を機密として保持し、第三者に開示または漏洩してはならず、かつ、本契約または本契約に関連する契約の目的以外に利用しない。</w:t>
      </w:r>
    </w:p>
    <w:p w:rsidR="00501458" w:rsidRPr="00A65A8F" w:rsidRDefault="00501458" w:rsidP="00A65A8F">
      <w:pPr>
        <w:pStyle w:val="a1"/>
        <w:numPr>
          <w:ilvl w:val="0"/>
          <w:numId w:val="0"/>
        </w:numPr>
        <w:spacing w:beforeLines="0" w:before="0" w:afterLines="0" w:after="0"/>
        <w:rPr>
          <w:rFonts w:asciiTheme="minorEastAsia" w:eastAsiaTheme="minorEastAsia" w:hAnsiTheme="minorEastAsia"/>
          <w:szCs w:val="21"/>
        </w:rPr>
      </w:pPr>
      <w:r w:rsidRPr="00A65A8F">
        <w:rPr>
          <w:rFonts w:asciiTheme="minorEastAsia" w:eastAsiaTheme="minorEastAsia" w:hAnsiTheme="minorEastAsia" w:cs="Arial" w:hint="eastAsia"/>
          <w:szCs w:val="21"/>
        </w:rPr>
        <w:t>2</w:t>
      </w:r>
      <w:r w:rsidR="005A1776">
        <w:rPr>
          <w:rFonts w:asciiTheme="minorEastAsia" w:eastAsiaTheme="minorEastAsia" w:hAnsiTheme="minorEastAsia" w:cs="Arial" w:hint="eastAsia"/>
          <w:szCs w:val="21"/>
        </w:rPr>
        <w:t>.</w:t>
      </w:r>
      <w:r w:rsidRPr="00A65A8F">
        <w:rPr>
          <w:rFonts w:asciiTheme="minorEastAsia" w:eastAsiaTheme="minorEastAsia" w:hAnsiTheme="minorEastAsia" w:hint="eastAsia"/>
          <w:szCs w:val="21"/>
        </w:rPr>
        <w:t>前項の規定は、本契約が終了したといえども、なお有効に存続する。</w:t>
      </w:r>
    </w:p>
    <w:p w:rsidR="00501458" w:rsidRPr="00A65A8F" w:rsidRDefault="00501458" w:rsidP="00A65A8F">
      <w:pPr>
        <w:ind w:hanging="240"/>
        <w:jc w:val="both"/>
        <w:rPr>
          <w:rFonts w:asciiTheme="minorEastAsia" w:eastAsiaTheme="minorEastAsia" w:hAnsiTheme="minorEastAsia"/>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第14条（規定外事項）</w:t>
      </w:r>
    </w:p>
    <w:p w:rsidR="00501458" w:rsidRPr="00A65A8F" w:rsidRDefault="00501458" w:rsidP="005A1776">
      <w:pPr>
        <w:ind w:firstLineChars="100" w:firstLine="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本契約に定めのない事項については賃貸人および賃借人双方が信義誠実の原則に則り協議して決定する。また、本契約に疑義かもしくは不測の事態が生じた場合は、賃貸人および賃借人双方誠意をもって協議し、解決する。</w:t>
      </w:r>
    </w:p>
    <w:p w:rsidR="00501458" w:rsidRPr="00A65A8F" w:rsidRDefault="00501458" w:rsidP="00A65A8F">
      <w:pPr>
        <w:rPr>
          <w:rFonts w:asciiTheme="minorEastAsia" w:eastAsiaTheme="minorEastAsia" w:hAnsiTheme="minorEastAsia" w:cs="Arial"/>
          <w:sz w:val="21"/>
          <w:szCs w:val="21"/>
        </w:rPr>
      </w:pPr>
    </w:p>
    <w:p w:rsidR="005A1776" w:rsidRDefault="00501458" w:rsidP="005A1776">
      <w:pPr>
        <w:jc w:val="both"/>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第15条（準拠法および管轄裁判所）</w:t>
      </w:r>
    </w:p>
    <w:p w:rsidR="00501458" w:rsidRPr="00A65A8F" w:rsidRDefault="00501458" w:rsidP="005A1776">
      <w:pPr>
        <w:ind w:firstLineChars="100" w:firstLine="210"/>
        <w:jc w:val="both"/>
        <w:rPr>
          <w:rFonts w:asciiTheme="minorEastAsia" w:eastAsiaTheme="minorEastAsia" w:hAnsiTheme="minorEastAsia"/>
          <w:sz w:val="21"/>
          <w:szCs w:val="21"/>
        </w:rPr>
      </w:pPr>
      <w:r w:rsidRPr="00A65A8F">
        <w:rPr>
          <w:rFonts w:asciiTheme="minorEastAsia" w:eastAsiaTheme="minorEastAsia" w:hAnsiTheme="minorEastAsia" w:hint="eastAsia"/>
          <w:sz w:val="21"/>
          <w:szCs w:val="21"/>
        </w:rPr>
        <w:t>本契約から生じる一切の法律関係に基づく訴えについては、</w:t>
      </w:r>
      <w:r w:rsidR="00DE7802">
        <w:rPr>
          <w:rFonts w:asciiTheme="minorEastAsia" w:eastAsiaTheme="minorEastAsia" w:hAnsiTheme="minorEastAsia" w:hint="eastAsia"/>
          <w:sz w:val="21"/>
          <w:szCs w:val="21"/>
        </w:rPr>
        <w:t>賃貸人</w:t>
      </w:r>
      <w:r w:rsidRPr="00A65A8F">
        <w:rPr>
          <w:rFonts w:asciiTheme="minorEastAsia" w:eastAsiaTheme="minorEastAsia" w:hAnsiTheme="minorEastAsia" w:hint="eastAsia"/>
          <w:sz w:val="21"/>
          <w:szCs w:val="21"/>
        </w:rPr>
        <w:t>の事務所の所在地を管轄する地方裁判所をもって管轄裁判所とする。</w:t>
      </w:r>
    </w:p>
    <w:p w:rsidR="00501458" w:rsidRPr="00A65A8F" w:rsidRDefault="00501458" w:rsidP="00A65A8F">
      <w:pPr>
        <w:pStyle w:val="a9"/>
        <w:rPr>
          <w:rFonts w:asciiTheme="minorEastAsia" w:eastAsiaTheme="minorEastAsia" w:hAnsiTheme="minorEastAsia"/>
          <w:sz w:val="21"/>
          <w:szCs w:val="21"/>
        </w:rPr>
      </w:pPr>
    </w:p>
    <w:p w:rsidR="00501458" w:rsidRDefault="00501458" w:rsidP="005A1776">
      <w:pPr>
        <w:pStyle w:val="a9"/>
      </w:pPr>
      <w:r w:rsidRPr="00A65A8F">
        <w:rPr>
          <w:rFonts w:hint="eastAsia"/>
        </w:rPr>
        <w:t>以　上</w:t>
      </w:r>
    </w:p>
    <w:p w:rsidR="005A1776" w:rsidRPr="00A65A8F" w:rsidRDefault="005A1776" w:rsidP="00A65A8F">
      <w:pPr>
        <w:pStyle w:val="a9"/>
        <w:rPr>
          <w:rFonts w:asciiTheme="minorEastAsia" w:eastAsiaTheme="minorEastAsia" w:hAnsiTheme="minorEastAsia" w:hint="eastAsia"/>
          <w:sz w:val="21"/>
          <w:szCs w:val="21"/>
        </w:rPr>
      </w:pPr>
      <w:bookmarkStart w:id="2" w:name="_GoBack"/>
      <w:bookmarkEnd w:id="2"/>
    </w:p>
    <w:p w:rsidR="00501458" w:rsidRPr="00A65A8F" w:rsidRDefault="00501458" w:rsidP="00A65A8F">
      <w:pPr>
        <w:ind w:firstLineChars="100" w:firstLine="210"/>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本契約の証として本書2通を作成し、賃貸人･賃借人記名押印のうえ各1通を保有する。</w:t>
      </w:r>
    </w:p>
    <w:p w:rsidR="00501458" w:rsidRPr="00A65A8F" w:rsidRDefault="00501458" w:rsidP="00A65A8F">
      <w:pPr>
        <w:ind w:hanging="240"/>
        <w:rPr>
          <w:rFonts w:asciiTheme="minorEastAsia" w:eastAsiaTheme="minorEastAsia" w:hAnsiTheme="minorEastAsia" w:cs="Arial"/>
          <w:sz w:val="21"/>
          <w:szCs w:val="21"/>
        </w:rPr>
      </w:pPr>
    </w:p>
    <w:p w:rsidR="00501458" w:rsidRPr="00A65A8F" w:rsidRDefault="00AE46E0" w:rsidP="00AE46E0">
      <w:pPr>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平成　　</w:t>
      </w:r>
      <w:r w:rsidR="00501458" w:rsidRPr="00A65A8F">
        <w:rPr>
          <w:rFonts w:asciiTheme="minorEastAsia" w:eastAsiaTheme="minorEastAsia" w:hAnsiTheme="minorEastAsia" w:cs="Arial" w:hint="eastAsia"/>
          <w:sz w:val="21"/>
          <w:szCs w:val="21"/>
        </w:rPr>
        <w:t>年</w:t>
      </w:r>
      <w:r>
        <w:rPr>
          <w:rFonts w:asciiTheme="minorEastAsia" w:eastAsiaTheme="minorEastAsia" w:hAnsiTheme="minorEastAsia" w:cs="Arial" w:hint="eastAsia"/>
          <w:sz w:val="21"/>
          <w:szCs w:val="21"/>
        </w:rPr>
        <w:t xml:space="preserve">　　</w:t>
      </w:r>
      <w:r w:rsidR="00501458" w:rsidRPr="00A65A8F">
        <w:rPr>
          <w:rFonts w:asciiTheme="minorEastAsia" w:eastAsiaTheme="minorEastAsia" w:hAnsiTheme="minorEastAsia" w:cs="Arial" w:hint="eastAsia"/>
          <w:sz w:val="21"/>
          <w:szCs w:val="21"/>
        </w:rPr>
        <w:t>月</w:t>
      </w:r>
      <w:r>
        <w:rPr>
          <w:rFonts w:asciiTheme="minorEastAsia" w:eastAsiaTheme="minorEastAsia" w:hAnsiTheme="minorEastAsia" w:cs="Arial" w:hint="eastAsia"/>
          <w:sz w:val="21"/>
          <w:szCs w:val="21"/>
        </w:rPr>
        <w:t xml:space="preserve">　　</w:t>
      </w:r>
      <w:r w:rsidR="00501458" w:rsidRPr="00A65A8F">
        <w:rPr>
          <w:rFonts w:asciiTheme="minorEastAsia" w:eastAsiaTheme="minorEastAsia" w:hAnsiTheme="minorEastAsia" w:cs="Arial" w:hint="eastAsia"/>
          <w:sz w:val="21"/>
          <w:szCs w:val="21"/>
        </w:rPr>
        <w:t>日</w:t>
      </w:r>
    </w:p>
    <w:p w:rsidR="00501458" w:rsidRPr="00A65A8F" w:rsidRDefault="00501458" w:rsidP="00A65A8F">
      <w:pPr>
        <w:ind w:hanging="240"/>
        <w:rPr>
          <w:rFonts w:asciiTheme="minorEastAsia" w:eastAsiaTheme="minorEastAsia" w:hAnsiTheme="minorEastAsia" w:cs="Arial"/>
          <w:sz w:val="21"/>
          <w:szCs w:val="21"/>
        </w:rPr>
      </w:pPr>
    </w:p>
    <w:p w:rsidR="00501458" w:rsidRPr="00A65A8F" w:rsidRDefault="00501458" w:rsidP="00AE46E0">
      <w:pPr>
        <w:tabs>
          <w:tab w:val="left" w:pos="1080"/>
        </w:tabs>
        <w:ind w:firstLineChars="1000" w:firstLine="2100"/>
        <w:rPr>
          <w:rFonts w:asciiTheme="minorEastAsia" w:eastAsiaTheme="minorEastAsia" w:hAnsiTheme="minorEastAsia"/>
          <w:sz w:val="21"/>
          <w:szCs w:val="21"/>
        </w:rPr>
      </w:pPr>
      <w:r w:rsidRPr="00A65A8F">
        <w:rPr>
          <w:rFonts w:asciiTheme="minorEastAsia" w:eastAsiaTheme="minorEastAsia" w:hAnsiTheme="minorEastAsia" w:cs="Arial" w:hint="eastAsia"/>
          <w:sz w:val="21"/>
          <w:szCs w:val="21"/>
        </w:rPr>
        <w:t>賃貸人</w:t>
      </w:r>
      <w:r w:rsidRPr="00A65A8F">
        <w:rPr>
          <w:rFonts w:asciiTheme="minorEastAsia" w:eastAsiaTheme="minorEastAsia" w:hAnsiTheme="minorEastAsia" w:cs="Arial"/>
          <w:sz w:val="21"/>
          <w:szCs w:val="21"/>
        </w:rPr>
        <w:tab/>
      </w:r>
      <w:r w:rsidRPr="00A65A8F">
        <w:rPr>
          <w:rFonts w:asciiTheme="minorEastAsia" w:eastAsiaTheme="minorEastAsia" w:hAnsiTheme="minorEastAsia" w:cs="Arial"/>
          <w:sz w:val="21"/>
          <w:szCs w:val="21"/>
        </w:rPr>
        <w:tab/>
      </w:r>
      <w:r w:rsidRPr="00A65A8F">
        <w:rPr>
          <w:rFonts w:asciiTheme="minorEastAsia" w:eastAsiaTheme="minorEastAsia" w:hAnsiTheme="minorEastAsia" w:hint="eastAsia"/>
          <w:sz w:val="21"/>
          <w:szCs w:val="21"/>
        </w:rPr>
        <w:t>秋田県山本郡藤里町藤琴字藤琴８番地</w:t>
      </w:r>
    </w:p>
    <w:p w:rsidR="00501458" w:rsidRPr="00A65A8F" w:rsidRDefault="00501458" w:rsidP="00AE46E0">
      <w:pPr>
        <w:ind w:firstLineChars="2100" w:firstLine="4410"/>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藤里町長　佐々木　文明</w:t>
      </w:r>
      <w:r w:rsidRPr="00A65A8F">
        <w:rPr>
          <w:rFonts w:asciiTheme="minorEastAsia" w:eastAsiaTheme="minorEastAsia" w:hAnsiTheme="minorEastAsia" w:cs="Arial"/>
          <w:sz w:val="21"/>
          <w:szCs w:val="21"/>
        </w:rPr>
        <w:tab/>
      </w:r>
      <w:r w:rsidRPr="00A65A8F">
        <w:rPr>
          <w:rFonts w:asciiTheme="minorEastAsia" w:eastAsiaTheme="minorEastAsia" w:hAnsiTheme="minorEastAsia" w:cs="Arial" w:hint="eastAsia"/>
          <w:sz w:val="21"/>
          <w:szCs w:val="21"/>
        </w:rPr>
        <w:t>印</w:t>
      </w:r>
    </w:p>
    <w:p w:rsidR="00501458" w:rsidRPr="00A65A8F" w:rsidRDefault="00501458" w:rsidP="00A65A8F">
      <w:pPr>
        <w:ind w:firstLineChars="2000" w:firstLine="4200"/>
        <w:rPr>
          <w:rFonts w:asciiTheme="minorEastAsia" w:eastAsiaTheme="minorEastAsia" w:hAnsiTheme="minorEastAsia" w:cs="Arial"/>
          <w:sz w:val="21"/>
          <w:szCs w:val="21"/>
        </w:rPr>
      </w:pPr>
    </w:p>
    <w:p w:rsidR="00501458" w:rsidRPr="00A65A8F" w:rsidRDefault="00501458" w:rsidP="00AE46E0">
      <w:pPr>
        <w:tabs>
          <w:tab w:val="left" w:pos="1080"/>
        </w:tabs>
        <w:ind w:firstLineChars="1000" w:firstLine="2100"/>
        <w:rPr>
          <w:rFonts w:asciiTheme="minorEastAsia" w:eastAsiaTheme="minorEastAsia" w:hAnsiTheme="minorEastAsia" w:cs="Arial"/>
          <w:sz w:val="21"/>
          <w:szCs w:val="21"/>
        </w:rPr>
      </w:pPr>
      <w:r w:rsidRPr="00A65A8F">
        <w:rPr>
          <w:rFonts w:asciiTheme="minorEastAsia" w:eastAsiaTheme="minorEastAsia" w:hAnsiTheme="minorEastAsia" w:cs="Arial" w:hint="eastAsia"/>
          <w:sz w:val="21"/>
          <w:szCs w:val="21"/>
        </w:rPr>
        <w:t>賃借人</w:t>
      </w:r>
      <w:r w:rsidRPr="00A65A8F">
        <w:rPr>
          <w:rFonts w:asciiTheme="minorEastAsia" w:eastAsiaTheme="minorEastAsia" w:hAnsiTheme="minorEastAsia" w:cs="Arial"/>
          <w:sz w:val="21"/>
          <w:szCs w:val="21"/>
        </w:rPr>
        <w:tab/>
      </w:r>
      <w:r w:rsidRPr="00A65A8F">
        <w:rPr>
          <w:rFonts w:asciiTheme="minorEastAsia" w:eastAsiaTheme="minorEastAsia" w:hAnsiTheme="minorEastAsia" w:cs="Arial"/>
          <w:sz w:val="21"/>
          <w:szCs w:val="21"/>
        </w:rPr>
        <w:tab/>
      </w:r>
      <w:r w:rsidRPr="00A65A8F">
        <w:rPr>
          <w:rFonts w:asciiTheme="minorEastAsia" w:eastAsiaTheme="minorEastAsia" w:hAnsiTheme="minorEastAsia" w:hint="eastAsia"/>
          <w:sz w:val="21"/>
          <w:szCs w:val="21"/>
        </w:rPr>
        <w:t>●●●●●●●●●●●●</w:t>
      </w:r>
    </w:p>
    <w:p w:rsidR="009F5ADD" w:rsidRPr="00AE46E0" w:rsidRDefault="00501458" w:rsidP="00AE46E0">
      <w:pPr>
        <w:tabs>
          <w:tab w:val="left" w:pos="4020"/>
        </w:tabs>
        <w:ind w:hanging="240"/>
        <w:rPr>
          <w:rFonts w:asciiTheme="minorEastAsia" w:eastAsiaTheme="minorEastAsia" w:hAnsiTheme="minorEastAsia" w:cs="Arial"/>
          <w:sz w:val="21"/>
          <w:szCs w:val="21"/>
        </w:rPr>
      </w:pPr>
      <w:r w:rsidRPr="00A65A8F">
        <w:rPr>
          <w:rFonts w:asciiTheme="minorEastAsia" w:eastAsiaTheme="minorEastAsia" w:hAnsiTheme="minorEastAsia" w:cs="Arial"/>
          <w:sz w:val="21"/>
          <w:szCs w:val="21"/>
        </w:rPr>
        <w:tab/>
      </w:r>
      <w:r w:rsidRPr="00A65A8F">
        <w:rPr>
          <w:rFonts w:asciiTheme="minorEastAsia" w:eastAsiaTheme="minorEastAsia" w:hAnsiTheme="minorEastAsia" w:cs="Arial"/>
          <w:sz w:val="21"/>
          <w:szCs w:val="21"/>
        </w:rPr>
        <w:tab/>
      </w:r>
      <w:r w:rsidRPr="00A65A8F">
        <w:rPr>
          <w:rFonts w:asciiTheme="minorEastAsia" w:eastAsiaTheme="minorEastAsia" w:hAnsiTheme="minorEastAsia" w:cs="Arial"/>
          <w:sz w:val="21"/>
          <w:szCs w:val="21"/>
        </w:rPr>
        <w:tab/>
      </w:r>
      <w:r w:rsidR="00AE46E0">
        <w:rPr>
          <w:rFonts w:asciiTheme="minorEastAsia" w:eastAsiaTheme="minorEastAsia" w:hAnsiTheme="minorEastAsia" w:cs="Arial" w:hint="eastAsia"/>
          <w:sz w:val="21"/>
          <w:szCs w:val="21"/>
        </w:rPr>
        <w:t xml:space="preserve">　　</w:t>
      </w:r>
      <w:r w:rsidRPr="00A65A8F">
        <w:rPr>
          <w:rFonts w:asciiTheme="minorEastAsia" w:eastAsiaTheme="minorEastAsia" w:hAnsiTheme="minorEastAsia" w:hint="eastAsia"/>
          <w:sz w:val="21"/>
          <w:szCs w:val="21"/>
        </w:rPr>
        <w:t>●●●●●●●●</w:t>
      </w:r>
      <w:r w:rsidRPr="00A65A8F">
        <w:rPr>
          <w:rFonts w:asciiTheme="minorEastAsia" w:eastAsiaTheme="minorEastAsia" w:hAnsiTheme="minorEastAsia" w:hint="eastAsia"/>
          <w:sz w:val="21"/>
          <w:szCs w:val="21"/>
        </w:rPr>
        <w:tab/>
      </w:r>
      <w:r w:rsidR="00AE46E0">
        <w:rPr>
          <w:rFonts w:asciiTheme="minorEastAsia" w:eastAsiaTheme="minorEastAsia" w:hAnsiTheme="minorEastAsia" w:hint="eastAsia"/>
          <w:sz w:val="21"/>
          <w:szCs w:val="21"/>
        </w:rPr>
        <w:t xml:space="preserve">　</w:t>
      </w:r>
      <w:r w:rsidRPr="00A65A8F">
        <w:rPr>
          <w:rFonts w:asciiTheme="minorEastAsia" w:eastAsiaTheme="minorEastAsia" w:hAnsiTheme="minorEastAsia" w:hint="eastAsia"/>
          <w:sz w:val="21"/>
          <w:szCs w:val="21"/>
        </w:rPr>
        <w:t>印</w:t>
      </w:r>
    </w:p>
    <w:sectPr w:rsidR="009F5ADD" w:rsidRPr="00AE46E0" w:rsidSect="00AE46E0">
      <w:pgSz w:w="11906" w:h="16838"/>
      <w:pgMar w:top="1134" w:right="130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631"/>
    <w:multiLevelType w:val="hybridMultilevel"/>
    <w:tmpl w:val="CEC262AC"/>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99232D"/>
    <w:multiLevelType w:val="multilevel"/>
    <w:tmpl w:val="39F0F7CE"/>
    <w:lvl w:ilvl="0">
      <w:start w:val="1"/>
      <w:numFmt w:val="decimal"/>
      <w:pStyle w:val="a"/>
      <w:lvlText w:val="第%1章"/>
      <w:lvlJc w:val="left"/>
      <w:pPr>
        <w:tabs>
          <w:tab w:val="num" w:pos="1078"/>
        </w:tabs>
        <w:ind w:left="849" w:hanging="851"/>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a0"/>
      <w:lvlText w:val="第%2条"/>
      <w:lvlJc w:val="left"/>
      <w:pPr>
        <w:tabs>
          <w:tab w:val="num" w:pos="2082"/>
        </w:tabs>
        <w:ind w:left="2082" w:hanging="208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1"/>
      <w:lvlText w:val="%3."/>
      <w:lvlJc w:val="left"/>
      <w:pPr>
        <w:tabs>
          <w:tab w:val="num" w:pos="482"/>
        </w:tabs>
        <w:ind w:left="482" w:hanging="369"/>
      </w:pPr>
      <w:rPr>
        <w:rFonts w:ascii="ＭＳ Ｐ明朝" w:eastAsia="ＭＳ Ｐ明朝" w:hAnsi="Century"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2"/>
      <w:lvlText w:val="(%4)"/>
      <w:lvlJc w:val="left"/>
      <w:pPr>
        <w:tabs>
          <w:tab w:val="num" w:pos="6005"/>
        </w:tabs>
        <w:ind w:left="6005" w:hanging="425"/>
      </w:pPr>
      <w:rPr>
        <w:rFonts w:ascii="ＭＳ Ｐ明朝" w:eastAsia="ＭＳ Ｐ明朝" w:hAnsi="Century"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rohaFullWidth"/>
      <w:lvlText w:val="%5．"/>
      <w:lvlJc w:val="left"/>
      <w:pPr>
        <w:tabs>
          <w:tab w:val="num" w:pos="2196"/>
        </w:tabs>
        <w:ind w:left="2196" w:hanging="567"/>
      </w:pPr>
      <w:rPr>
        <w:rFonts w:ascii="Times New Roman" w:hAnsi="Times New Roman" w:hint="default"/>
        <w:b w:val="0"/>
        <w:i w:val="0"/>
        <w:sz w:val="22"/>
      </w:rPr>
    </w:lvl>
    <w:lvl w:ilvl="5">
      <w:start w:val="1"/>
      <w:numFmt w:val="none"/>
      <w:suff w:val="nothing"/>
      <w:lvlText w:val=""/>
      <w:lvlJc w:val="left"/>
      <w:pPr>
        <w:ind w:left="2762" w:hanging="425"/>
      </w:pPr>
      <w:rPr>
        <w:rFonts w:hint="eastAsia"/>
      </w:rPr>
    </w:lvl>
    <w:lvl w:ilvl="6">
      <w:start w:val="1"/>
      <w:numFmt w:val="none"/>
      <w:suff w:val="nothing"/>
      <w:lvlText w:val=""/>
      <w:lvlJc w:val="left"/>
      <w:pPr>
        <w:ind w:left="3187" w:hanging="425"/>
      </w:pPr>
      <w:rPr>
        <w:rFonts w:hint="eastAsia"/>
      </w:rPr>
    </w:lvl>
    <w:lvl w:ilvl="7">
      <w:start w:val="1"/>
      <w:numFmt w:val="none"/>
      <w:suff w:val="nothing"/>
      <w:lvlText w:val=""/>
      <w:lvlJc w:val="left"/>
      <w:pPr>
        <w:ind w:left="3613" w:hanging="426"/>
      </w:pPr>
      <w:rPr>
        <w:rFonts w:hint="eastAsia"/>
      </w:rPr>
    </w:lvl>
    <w:lvl w:ilvl="8">
      <w:start w:val="1"/>
      <w:numFmt w:val="none"/>
      <w:suff w:val="nothing"/>
      <w:lvlText w:val=""/>
      <w:lvlJc w:val="left"/>
      <w:pPr>
        <w:ind w:left="4038" w:hanging="425"/>
      </w:pPr>
      <w:rPr>
        <w:rFonts w:hint="eastAsia"/>
      </w:rPr>
    </w:lvl>
  </w:abstractNum>
  <w:abstractNum w:abstractNumId="2" w15:restartNumberingAfterBreak="0">
    <w:nsid w:val="6E615A6B"/>
    <w:multiLevelType w:val="hybridMultilevel"/>
    <w:tmpl w:val="8A08D028"/>
    <w:lvl w:ilvl="0" w:tplc="866C8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8"/>
    <w:rsid w:val="00501458"/>
    <w:rsid w:val="005A1776"/>
    <w:rsid w:val="009F5ADD"/>
    <w:rsid w:val="00A65A8F"/>
    <w:rsid w:val="00AE46E0"/>
    <w:rsid w:val="00DE7802"/>
    <w:rsid w:val="00FB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DD4E09-1AF9-4F20-B38C-ECC44132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01458"/>
    <w:rPr>
      <w:rFonts w:ascii="Arial" w:eastAsia="ＭＳ 明朝" w:hAnsi="Arial" w:cs="Times New Roman"/>
      <w:kern w:val="0"/>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501458"/>
    <w:pPr>
      <w:ind w:left="900" w:hanging="900"/>
    </w:pPr>
    <w:rPr>
      <w:rFonts w:cs="Arial"/>
      <w:sz w:val="22"/>
    </w:rPr>
  </w:style>
  <w:style w:type="character" w:customStyle="1" w:styleId="a8">
    <w:name w:val="本文インデント (文字)"/>
    <w:basedOn w:val="a4"/>
    <w:link w:val="a7"/>
    <w:rsid w:val="00501458"/>
    <w:rPr>
      <w:rFonts w:ascii="Arial" w:eastAsia="ＭＳ 明朝" w:hAnsi="Arial" w:cs="Arial"/>
      <w:kern w:val="0"/>
      <w:sz w:val="22"/>
      <w:szCs w:val="24"/>
    </w:rPr>
  </w:style>
  <w:style w:type="paragraph" w:styleId="2">
    <w:name w:val="Body Text Indent 2"/>
    <w:basedOn w:val="a3"/>
    <w:link w:val="20"/>
    <w:uiPriority w:val="99"/>
    <w:semiHidden/>
    <w:unhideWhenUsed/>
    <w:rsid w:val="00501458"/>
    <w:pPr>
      <w:spacing w:line="480" w:lineRule="auto"/>
      <w:ind w:leftChars="400" w:left="851"/>
    </w:pPr>
  </w:style>
  <w:style w:type="character" w:customStyle="1" w:styleId="20">
    <w:name w:val="本文インデント 2 (文字)"/>
    <w:basedOn w:val="a4"/>
    <w:link w:val="2"/>
    <w:uiPriority w:val="99"/>
    <w:semiHidden/>
    <w:rsid w:val="00501458"/>
    <w:rPr>
      <w:rFonts w:ascii="Arial" w:eastAsia="ＭＳ 明朝" w:hAnsi="Arial" w:cs="Times New Roman"/>
      <w:kern w:val="0"/>
      <w:sz w:val="24"/>
      <w:szCs w:val="24"/>
    </w:rPr>
  </w:style>
  <w:style w:type="paragraph" w:styleId="a9">
    <w:name w:val="Closing"/>
    <w:basedOn w:val="a3"/>
    <w:link w:val="aa"/>
    <w:rsid w:val="00501458"/>
    <w:pPr>
      <w:jc w:val="right"/>
    </w:pPr>
    <w:rPr>
      <w:rFonts w:ascii="ＭＳ Ｐ明朝" w:eastAsia="ＭＳ Ｐ明朝" w:hAnsi="ＭＳ Ｐ明朝" w:cs="Arial"/>
      <w:sz w:val="22"/>
    </w:rPr>
  </w:style>
  <w:style w:type="character" w:customStyle="1" w:styleId="aa">
    <w:name w:val="結語 (文字)"/>
    <w:basedOn w:val="a4"/>
    <w:link w:val="a9"/>
    <w:rsid w:val="00501458"/>
    <w:rPr>
      <w:rFonts w:ascii="ＭＳ Ｐ明朝" w:eastAsia="ＭＳ Ｐ明朝" w:hAnsi="ＭＳ Ｐ明朝" w:cs="Arial"/>
      <w:kern w:val="0"/>
      <w:sz w:val="22"/>
      <w:szCs w:val="24"/>
    </w:rPr>
  </w:style>
  <w:style w:type="paragraph" w:customStyle="1" w:styleId="a1">
    <w:name w:val="項"/>
    <w:basedOn w:val="a3"/>
    <w:rsid w:val="00501458"/>
    <w:pPr>
      <w:widowControl w:val="0"/>
      <w:numPr>
        <w:ilvl w:val="2"/>
        <w:numId w:val="3"/>
      </w:numPr>
      <w:spacing w:beforeLines="50" w:before="50" w:afterLines="50" w:after="50"/>
      <w:jc w:val="both"/>
      <w:outlineLvl w:val="2"/>
    </w:pPr>
    <w:rPr>
      <w:rFonts w:ascii="ＭＳ Ｐ明朝" w:eastAsia="ＭＳ Ｐ明朝" w:hAnsi="Century"/>
      <w:kern w:val="2"/>
      <w:sz w:val="21"/>
    </w:rPr>
  </w:style>
  <w:style w:type="paragraph" w:customStyle="1" w:styleId="a2">
    <w:name w:val="号"/>
    <w:basedOn w:val="a3"/>
    <w:rsid w:val="00501458"/>
    <w:pPr>
      <w:widowControl w:val="0"/>
      <w:numPr>
        <w:ilvl w:val="3"/>
        <w:numId w:val="3"/>
      </w:numPr>
      <w:jc w:val="both"/>
      <w:outlineLvl w:val="3"/>
    </w:pPr>
    <w:rPr>
      <w:rFonts w:ascii="ＭＳ Ｐ明朝" w:eastAsia="ＭＳ Ｐ明朝" w:hAnsi="Century"/>
      <w:kern w:val="2"/>
      <w:sz w:val="21"/>
    </w:rPr>
  </w:style>
  <w:style w:type="paragraph" w:customStyle="1" w:styleId="a">
    <w:name w:val="章"/>
    <w:basedOn w:val="a3"/>
    <w:rsid w:val="00501458"/>
    <w:pPr>
      <w:keepNext/>
      <w:keepLines/>
      <w:widowControl w:val="0"/>
      <w:numPr>
        <w:numId w:val="3"/>
      </w:numPr>
      <w:spacing w:beforeLines="150" w:before="150" w:afterLines="100" w:after="100"/>
      <w:jc w:val="center"/>
      <w:outlineLvl w:val="0"/>
    </w:pPr>
    <w:rPr>
      <w:rFonts w:ascii="ＭＳ Ｐ明朝" w:eastAsia="ＭＳ Ｐ明朝" w:hAnsi="Century"/>
      <w:b/>
      <w:bCs/>
      <w:spacing w:val="60"/>
      <w:kern w:val="2"/>
      <w:sz w:val="28"/>
    </w:rPr>
  </w:style>
  <w:style w:type="paragraph" w:customStyle="1" w:styleId="a0">
    <w:name w:val="条"/>
    <w:basedOn w:val="a3"/>
    <w:next w:val="a3"/>
    <w:rsid w:val="00501458"/>
    <w:pPr>
      <w:keepNext/>
      <w:widowControl w:val="0"/>
      <w:numPr>
        <w:ilvl w:val="1"/>
        <w:numId w:val="3"/>
      </w:numPr>
      <w:tabs>
        <w:tab w:val="left" w:pos="840"/>
        <w:tab w:val="left" w:pos="945"/>
      </w:tabs>
      <w:spacing w:beforeLines="100" w:before="100" w:afterLines="50" w:after="50"/>
      <w:jc w:val="both"/>
      <w:outlineLvl w:val="1"/>
    </w:pPr>
    <w:rPr>
      <w:rFonts w:ascii="ＭＳ Ｐ明朝" w:eastAsia="ＭＳ Ｐ明朝" w:hAnsi="Century"/>
      <w:b/>
      <w:bCs/>
      <w:kern w:val="2"/>
      <w:sz w:val="21"/>
    </w:rPr>
  </w:style>
  <w:style w:type="paragraph" w:styleId="ab">
    <w:name w:val="Balloon Text"/>
    <w:basedOn w:val="a3"/>
    <w:link w:val="ac"/>
    <w:uiPriority w:val="99"/>
    <w:semiHidden/>
    <w:unhideWhenUsed/>
    <w:rsid w:val="00AE46E0"/>
    <w:rPr>
      <w:rFonts w:asciiTheme="majorHAnsi" w:eastAsiaTheme="majorEastAsia" w:hAnsiTheme="majorHAnsi" w:cstheme="majorBidi"/>
      <w:sz w:val="18"/>
      <w:szCs w:val="18"/>
    </w:rPr>
  </w:style>
  <w:style w:type="character" w:customStyle="1" w:styleId="ac">
    <w:name w:val="吹き出し (文字)"/>
    <w:basedOn w:val="a4"/>
    <w:link w:val="ab"/>
    <w:uiPriority w:val="99"/>
    <w:semiHidden/>
    <w:rsid w:val="00AE46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529F-2295-4224-99E7-D4674594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416</Words>
  <Characters>2376</Characters>
  <Application>Microsoft Office Word</Application>
  <DocSecurity>0</DocSecurity>
  <Lines>19</Lines>
  <Paragraphs>5</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2． 前項の規定は、本契約が終了したといえども、なお有効に存続する。</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4</cp:revision>
  <cp:lastPrinted>2017-04-29T06:51:00Z</cp:lastPrinted>
  <dcterms:created xsi:type="dcterms:W3CDTF">2017-04-29T06:27:00Z</dcterms:created>
  <dcterms:modified xsi:type="dcterms:W3CDTF">2017-05-30T07:05:00Z</dcterms:modified>
</cp:coreProperties>
</file>